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noProof/>
          <w:sz w:val="20"/>
          <w:szCs w:val="20"/>
        </w:rPr>
        <w:t>第119回</w:t>
      </w:r>
      <w:r w:rsidR="00F52551" w:rsidRPr="0028175E">
        <w:rPr>
          <w:rFonts w:asciiTheme="minorEastAsia" w:eastAsiaTheme="minorEastAsia" w:hAnsiTheme="minorEastAsia" w:hint="eastAsia"/>
          <w:sz w:val="20"/>
          <w:szCs w:val="20"/>
        </w:rPr>
        <w:t>医歯学総合研究科疫学研究等倫理委員会議事要旨</w:t>
      </w:r>
    </w:p>
    <w:p w:rsidR="000059E0" w:rsidRPr="0028175E" w:rsidRDefault="000059E0" w:rsidP="0028175E">
      <w:pPr>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 xml:space="preserve">開催日時　</w:t>
      </w:r>
      <w:r w:rsidRPr="0028175E">
        <w:rPr>
          <w:rFonts w:asciiTheme="minorEastAsia" w:eastAsiaTheme="minorEastAsia" w:hAnsiTheme="minorEastAsia" w:hint="eastAsia"/>
          <w:noProof/>
          <w:sz w:val="20"/>
          <w:szCs w:val="20"/>
        </w:rPr>
        <w:t>平成26年4月21日</w:t>
      </w:r>
      <w:r w:rsidR="00867206" w:rsidRPr="0028175E">
        <w:rPr>
          <w:rFonts w:asciiTheme="minorEastAsia" w:eastAsiaTheme="minorEastAsia" w:hAnsiTheme="minorEastAsia" w:hint="eastAsia"/>
          <w:noProof/>
          <w:sz w:val="20"/>
          <w:szCs w:val="20"/>
        </w:rPr>
        <w:t>（月）15:00～16:42</w:t>
      </w: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場　　所　医歯学総合研究科棟１（歯学系）３階会議室</w:t>
      </w: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出席委員</w:t>
      </w:r>
      <w:r w:rsidR="00F52551" w:rsidRPr="0028175E">
        <w:rPr>
          <w:rFonts w:asciiTheme="minorEastAsia" w:eastAsiaTheme="minorEastAsia" w:hAnsiTheme="minorEastAsia" w:hint="eastAsia"/>
          <w:sz w:val="20"/>
          <w:szCs w:val="20"/>
        </w:rPr>
        <w:t xml:space="preserve">　4名</w:t>
      </w: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 xml:space="preserve">欠席委員　</w:t>
      </w:r>
      <w:r w:rsidR="00F52551" w:rsidRPr="0028175E">
        <w:rPr>
          <w:rFonts w:asciiTheme="minorEastAsia" w:eastAsiaTheme="minorEastAsia" w:hAnsiTheme="minorEastAsia" w:hint="eastAsia"/>
          <w:sz w:val="20"/>
          <w:szCs w:val="20"/>
        </w:rPr>
        <w:t>1名</w:t>
      </w:r>
    </w:p>
    <w:p w:rsidR="000059E0" w:rsidRPr="0028175E" w:rsidRDefault="000059E0" w:rsidP="0028175E">
      <w:pPr>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b/>
          <w:sz w:val="20"/>
          <w:szCs w:val="20"/>
        </w:rPr>
      </w:pPr>
      <w:r w:rsidRPr="0028175E">
        <w:rPr>
          <w:rFonts w:asciiTheme="minorEastAsia" w:eastAsiaTheme="minorEastAsia" w:hAnsiTheme="minorEastAsia" w:hint="eastAsia"/>
          <w:b/>
          <w:sz w:val="20"/>
          <w:szCs w:val="20"/>
        </w:rPr>
        <w:t>議題等</w:t>
      </w:r>
    </w:p>
    <w:p w:rsidR="000059E0" w:rsidRPr="0028175E" w:rsidRDefault="000059E0" w:rsidP="0028175E">
      <w:pPr>
        <w:jc w:val="left"/>
        <w:rPr>
          <w:rFonts w:asciiTheme="minorEastAsia" w:eastAsiaTheme="minorEastAsia" w:hAnsiTheme="minorEastAsia"/>
          <w:b/>
          <w:sz w:val="20"/>
          <w:szCs w:val="20"/>
        </w:rPr>
      </w:pPr>
      <w:r w:rsidRPr="0028175E">
        <w:rPr>
          <w:rFonts w:asciiTheme="minorEastAsia" w:eastAsiaTheme="minorEastAsia" w:hAnsiTheme="minorEastAsia" w:hint="eastAsia"/>
          <w:b/>
          <w:sz w:val="20"/>
          <w:szCs w:val="20"/>
        </w:rPr>
        <w:t>（１）倫理審査</w:t>
      </w: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【新規審査分】</w:t>
      </w:r>
      <w:bookmarkStart w:id="0" w:name="_GoBack"/>
      <w:bookmarkEnd w:id="0"/>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①受付番号</w:t>
      </w:r>
      <w:r w:rsidRPr="0028175E">
        <w:rPr>
          <w:rFonts w:asciiTheme="minorEastAsia" w:eastAsiaTheme="minorEastAsia" w:hAnsiTheme="minorEastAsia"/>
          <w:noProof/>
          <w:sz w:val="20"/>
          <w:szCs w:val="20"/>
        </w:rPr>
        <w:t>427</w:t>
      </w:r>
      <w:r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hint="eastAsia"/>
          <w:noProof/>
          <w:kern w:val="0"/>
          <w:sz w:val="20"/>
          <w:szCs w:val="20"/>
        </w:rPr>
        <w:t>粘膜下口蓋裂の頭蓋咽頭形態の解剖学的特性に関する研究</w:t>
      </w:r>
      <w:r w:rsidRPr="0028175E">
        <w:rPr>
          <w:rFonts w:asciiTheme="minorEastAsia" w:eastAsiaTheme="minorEastAsia" w:hAnsiTheme="minorEastAsia" w:cs="ＭＳ 明朝" w:hint="eastAsia"/>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113576448"/>
        </w:rPr>
        <w:t>申請</w:t>
      </w:r>
      <w:r w:rsidRPr="0028175E">
        <w:rPr>
          <w:rFonts w:asciiTheme="minorEastAsia" w:eastAsiaTheme="minorEastAsia" w:hAnsiTheme="minorEastAsia" w:hint="eastAsia"/>
          <w:kern w:val="0"/>
          <w:sz w:val="20"/>
          <w:szCs w:val="20"/>
          <w:fitText w:val="840" w:id="-113576448"/>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中村</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典史</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医歯学総合研究科</w:t>
      </w:r>
      <w:r w:rsidR="00513D35"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顎顔面機能再建学講座</w:t>
      </w:r>
      <w:r w:rsidR="00513D35"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口腔顎顔面外科学分野</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教授</w:t>
      </w:r>
      <w:r w:rsidRPr="0028175E">
        <w:rPr>
          <w:rFonts w:asciiTheme="minorEastAsia" w:eastAsiaTheme="minorEastAsia" w:hAnsiTheme="minorEastAsia" w:hint="eastAsia"/>
          <w:kern w:val="0"/>
          <w:sz w:val="20"/>
          <w:szCs w:val="20"/>
        </w:rPr>
        <w:t>)</w:t>
      </w:r>
    </w:p>
    <w:p w:rsidR="00513D35" w:rsidRPr="0028175E" w:rsidRDefault="000059E0" w:rsidP="0028175E">
      <w:pPr>
        <w:ind w:leftChars="50" w:left="105"/>
        <w:jc w:val="left"/>
        <w:rPr>
          <w:rFonts w:asciiTheme="minorEastAsia" w:eastAsiaTheme="minorEastAsia" w:hAnsiTheme="minorEastAsia"/>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・・・・・・・・・・修正後、最終判定は委員長一任として承認</w:t>
      </w:r>
    </w:p>
    <w:p w:rsidR="000059E0" w:rsidRPr="0028175E" w:rsidRDefault="000059E0" w:rsidP="0028175E">
      <w:pPr>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②受付番号</w:t>
      </w:r>
      <w:r w:rsidRPr="0028175E">
        <w:rPr>
          <w:rFonts w:asciiTheme="minorEastAsia" w:eastAsiaTheme="minorEastAsia" w:hAnsiTheme="minorEastAsia"/>
          <w:noProof/>
          <w:sz w:val="20"/>
          <w:szCs w:val="20"/>
        </w:rPr>
        <w:t>428</w:t>
      </w:r>
      <w:r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膵管癌と膵神経内分泌腫瘍の鑑別における拡散強調MRIのヒストグラム解析の有用性</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79441408"/>
        </w:rPr>
        <w:t>申請</w:t>
      </w:r>
      <w:r w:rsidRPr="0028175E">
        <w:rPr>
          <w:rFonts w:asciiTheme="minorEastAsia" w:eastAsiaTheme="minorEastAsia" w:hAnsiTheme="minorEastAsia" w:hint="eastAsia"/>
          <w:kern w:val="0"/>
          <w:sz w:val="20"/>
          <w:szCs w:val="20"/>
          <w:fitText w:val="840" w:id="79441408"/>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福倉　良彦</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医学部・歯学部附属病院</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放射線部</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講師</w:t>
      </w:r>
      <w:r w:rsidRPr="0028175E">
        <w:rPr>
          <w:rFonts w:asciiTheme="minorEastAsia" w:eastAsiaTheme="minorEastAsia" w:hAnsiTheme="minorEastAsia" w:hint="eastAsia"/>
          <w:kern w:val="0"/>
          <w:sz w:val="20"/>
          <w:szCs w:val="20"/>
        </w:rPr>
        <w:t>)</w:t>
      </w:r>
    </w:p>
    <w:p w:rsidR="000059E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・・・・・・・・・・承認</w:t>
      </w:r>
    </w:p>
    <w:p w:rsidR="00F52551" w:rsidRPr="0028175E" w:rsidRDefault="00F52551" w:rsidP="0028175E">
      <w:pPr>
        <w:ind w:leftChars="50" w:left="105"/>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③受付番号</w:t>
      </w:r>
      <w:r w:rsidRPr="0028175E">
        <w:rPr>
          <w:rFonts w:asciiTheme="minorEastAsia" w:eastAsiaTheme="minorEastAsia" w:hAnsiTheme="minorEastAsia"/>
          <w:noProof/>
          <w:sz w:val="20"/>
          <w:szCs w:val="20"/>
        </w:rPr>
        <w:t>429</w:t>
      </w:r>
      <w:r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GHRP-2負荷試験の視床下部下垂体障害の診断に対する有用性の臨床検討</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79441409"/>
        </w:rPr>
        <w:t>申請</w:t>
      </w:r>
      <w:r w:rsidRPr="0028175E">
        <w:rPr>
          <w:rFonts w:asciiTheme="minorEastAsia" w:eastAsiaTheme="minorEastAsia" w:hAnsiTheme="minorEastAsia" w:hint="eastAsia"/>
          <w:kern w:val="0"/>
          <w:sz w:val="20"/>
          <w:szCs w:val="20"/>
          <w:fitText w:val="840" w:id="79441409"/>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橋口　裕</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医歯学総合研究科</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人間環境学講座　糖尿病・内分泌内科学分野</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助教</w:t>
      </w:r>
      <w:r w:rsidRPr="0028175E">
        <w:rPr>
          <w:rFonts w:asciiTheme="minorEastAsia" w:eastAsiaTheme="minorEastAsia" w:hAnsiTheme="minorEastAsia" w:hint="eastAsia"/>
          <w:kern w:val="0"/>
          <w:sz w:val="20"/>
          <w:szCs w:val="20"/>
        </w:rPr>
        <w:t>)</w:t>
      </w:r>
    </w:p>
    <w:p w:rsidR="00513D35" w:rsidRPr="0028175E" w:rsidRDefault="000059E0" w:rsidP="0028175E">
      <w:pPr>
        <w:ind w:leftChars="50" w:left="105"/>
        <w:jc w:val="left"/>
        <w:rPr>
          <w:rFonts w:asciiTheme="minorEastAsia" w:eastAsiaTheme="minorEastAsia" w:hAnsiTheme="minorEastAsia"/>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・・・・・・・・・・修正後、最終判定は委員長一任として承認</w:t>
      </w:r>
    </w:p>
    <w:p w:rsidR="000059E0" w:rsidRPr="0028175E" w:rsidRDefault="000059E0" w:rsidP="0028175E">
      <w:pPr>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④受付番号</w:t>
      </w:r>
      <w:r w:rsidRPr="0028175E">
        <w:rPr>
          <w:rFonts w:asciiTheme="minorEastAsia" w:eastAsiaTheme="minorEastAsia" w:hAnsiTheme="minorEastAsia"/>
          <w:noProof/>
          <w:sz w:val="20"/>
          <w:szCs w:val="20"/>
        </w:rPr>
        <w:t>430</w:t>
      </w:r>
      <w:r w:rsidR="00F52551"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大腸腫瘍に対する内視鏡的粘膜下層剥離術前の超音波内視鏡検査による線維下予測の有効性の後ろ向き検討</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79441410"/>
        </w:rPr>
        <w:t>申請</w:t>
      </w:r>
      <w:r w:rsidRPr="0028175E">
        <w:rPr>
          <w:rFonts w:asciiTheme="minorEastAsia" w:eastAsiaTheme="minorEastAsia" w:hAnsiTheme="minorEastAsia" w:hint="eastAsia"/>
          <w:kern w:val="0"/>
          <w:sz w:val="20"/>
          <w:szCs w:val="20"/>
          <w:fitText w:val="840" w:id="79441410"/>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井戸</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章雄</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医歯学総合研究科</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人間環境学講座消化器疾患・生活習慣病学分野</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教授</w:t>
      </w:r>
      <w:r w:rsidRPr="0028175E">
        <w:rPr>
          <w:rFonts w:asciiTheme="minorEastAsia" w:eastAsiaTheme="minorEastAsia" w:hAnsiTheme="minorEastAsia" w:hint="eastAsia"/>
          <w:kern w:val="0"/>
          <w:sz w:val="20"/>
          <w:szCs w:val="20"/>
        </w:rPr>
        <w:t>)</w:t>
      </w:r>
    </w:p>
    <w:p w:rsidR="000059E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・・・・・・・・・・承認</w:t>
      </w:r>
    </w:p>
    <w:p w:rsidR="000059E0" w:rsidRPr="0028175E" w:rsidRDefault="000059E0" w:rsidP="0028175E">
      <w:pPr>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⑤受付番号</w:t>
      </w:r>
      <w:r w:rsidRPr="0028175E">
        <w:rPr>
          <w:rFonts w:asciiTheme="minorEastAsia" w:eastAsiaTheme="minorEastAsia" w:hAnsiTheme="minorEastAsia"/>
          <w:noProof/>
          <w:sz w:val="20"/>
          <w:szCs w:val="20"/>
        </w:rPr>
        <w:t>431</w:t>
      </w:r>
      <w:r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九州沖縄地区における後腹膜腫瘍の実態調査（多施設共同研究）</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79441411"/>
        </w:rPr>
        <w:t>申請</w:t>
      </w:r>
      <w:r w:rsidRPr="0028175E">
        <w:rPr>
          <w:rFonts w:asciiTheme="minorEastAsia" w:eastAsiaTheme="minorEastAsia" w:hAnsiTheme="minorEastAsia" w:hint="eastAsia"/>
          <w:kern w:val="0"/>
          <w:sz w:val="20"/>
          <w:szCs w:val="20"/>
          <w:fitText w:val="840" w:id="79441411"/>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山根　隆史</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医学部・歯学部附属病院</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腎臓・泌尿器センター　泌尿器科</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助教</w:t>
      </w:r>
      <w:r w:rsidRPr="0028175E">
        <w:rPr>
          <w:rFonts w:asciiTheme="minorEastAsia" w:eastAsiaTheme="minorEastAsia" w:hAnsiTheme="minorEastAsia" w:hint="eastAsia"/>
          <w:kern w:val="0"/>
          <w:sz w:val="20"/>
          <w:szCs w:val="20"/>
        </w:rPr>
        <w:t>)</w:t>
      </w:r>
    </w:p>
    <w:p w:rsidR="000059E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・・・・・・・・・・修正後、最終判定は委員長一任として承認</w:t>
      </w:r>
    </w:p>
    <w:p w:rsidR="00F52551" w:rsidRPr="0028175E" w:rsidRDefault="00F52551" w:rsidP="0028175E">
      <w:pPr>
        <w:ind w:leftChars="50" w:left="105"/>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⑥受付番号</w:t>
      </w:r>
      <w:r w:rsidRPr="0028175E">
        <w:rPr>
          <w:rFonts w:asciiTheme="minorEastAsia" w:eastAsiaTheme="minorEastAsia" w:hAnsiTheme="minorEastAsia"/>
          <w:noProof/>
          <w:sz w:val="20"/>
          <w:szCs w:val="20"/>
        </w:rPr>
        <w:t>432</w:t>
      </w:r>
      <w:r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ヒト口腔内細菌に対するヤマブシタケ粉末標品の殺菌効果の検討</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79441664"/>
        </w:rPr>
        <w:t>申請</w:t>
      </w:r>
      <w:r w:rsidRPr="0028175E">
        <w:rPr>
          <w:rFonts w:asciiTheme="minorEastAsia" w:eastAsiaTheme="minorEastAsia" w:hAnsiTheme="minorEastAsia" w:hint="eastAsia"/>
          <w:kern w:val="0"/>
          <w:sz w:val="20"/>
          <w:szCs w:val="20"/>
          <w:fitText w:val="840" w:id="79441664"/>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徳田　雅行</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医歯学総合研究科</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顎顔面機能再建学講座　歯科保存学分野</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准教授</w:t>
      </w:r>
      <w:r w:rsidRPr="0028175E">
        <w:rPr>
          <w:rFonts w:asciiTheme="minorEastAsia" w:eastAsiaTheme="minorEastAsia" w:hAnsiTheme="minorEastAsia" w:hint="eastAsia"/>
          <w:kern w:val="0"/>
          <w:sz w:val="20"/>
          <w:szCs w:val="20"/>
        </w:rPr>
        <w:t>)</w:t>
      </w:r>
    </w:p>
    <w:p w:rsidR="005073E2"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lastRenderedPageBreak/>
        <w:t xml:space="preserve">　</w:t>
      </w:r>
      <w:r w:rsidR="00F52551" w:rsidRPr="0028175E">
        <w:rPr>
          <w:rFonts w:asciiTheme="minorEastAsia" w:eastAsiaTheme="minorEastAsia" w:hAnsiTheme="minorEastAsia" w:cs="ＭＳ 明朝" w:hint="eastAsia"/>
          <w:color w:val="000000"/>
          <w:kern w:val="0"/>
          <w:sz w:val="20"/>
          <w:szCs w:val="20"/>
        </w:rPr>
        <w:t>・・・・・・・・・・修正後、持ち回り審査</w:t>
      </w:r>
    </w:p>
    <w:p w:rsidR="00F52551" w:rsidRPr="0028175E" w:rsidRDefault="00F52551" w:rsidP="0028175E">
      <w:pPr>
        <w:ind w:leftChars="50" w:left="105"/>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⑦受付番号</w:t>
      </w:r>
      <w:r w:rsidRPr="0028175E">
        <w:rPr>
          <w:rFonts w:asciiTheme="minorEastAsia" w:eastAsiaTheme="minorEastAsia" w:hAnsiTheme="minorEastAsia"/>
          <w:noProof/>
          <w:sz w:val="20"/>
          <w:szCs w:val="20"/>
        </w:rPr>
        <w:t>433</w:t>
      </w:r>
      <w:r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FDG-PET/CT検査に伴うストレスと両側副腎FDG集積との関連についての研究</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79441665"/>
        </w:rPr>
        <w:t>申請</w:t>
      </w:r>
      <w:r w:rsidRPr="0028175E">
        <w:rPr>
          <w:rFonts w:asciiTheme="minorEastAsia" w:eastAsiaTheme="minorEastAsia" w:hAnsiTheme="minorEastAsia" w:hint="eastAsia"/>
          <w:kern w:val="0"/>
          <w:sz w:val="20"/>
          <w:szCs w:val="20"/>
          <w:fitText w:val="840" w:id="79441665"/>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神宮司　メグミ</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医学部・歯学部附属病院</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放射線部</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助教</w:t>
      </w:r>
      <w:r w:rsidRPr="0028175E">
        <w:rPr>
          <w:rFonts w:asciiTheme="minorEastAsia" w:eastAsiaTheme="minorEastAsia" w:hAnsiTheme="minorEastAsia" w:hint="eastAsia"/>
          <w:kern w:val="0"/>
          <w:sz w:val="20"/>
          <w:szCs w:val="20"/>
        </w:rPr>
        <w:t>)</w:t>
      </w:r>
    </w:p>
    <w:p w:rsidR="000059E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・・・・・・・・・・承認</w:t>
      </w:r>
    </w:p>
    <w:p w:rsidR="000059E0" w:rsidRPr="0028175E" w:rsidRDefault="000059E0" w:rsidP="0028175E">
      <w:pPr>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⑧受付番号</w:t>
      </w:r>
      <w:r w:rsidRPr="0028175E">
        <w:rPr>
          <w:rFonts w:asciiTheme="minorEastAsia" w:eastAsiaTheme="minorEastAsia" w:hAnsiTheme="minorEastAsia"/>
          <w:noProof/>
          <w:sz w:val="20"/>
          <w:szCs w:val="20"/>
        </w:rPr>
        <w:t>434</w:t>
      </w:r>
      <w:r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輸液製剤が電解質バランスに与える影響</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79441666"/>
        </w:rPr>
        <w:t>申請</w:t>
      </w:r>
      <w:r w:rsidRPr="0028175E">
        <w:rPr>
          <w:rFonts w:asciiTheme="minorEastAsia" w:eastAsiaTheme="minorEastAsia" w:hAnsiTheme="minorEastAsia" w:hint="eastAsia"/>
          <w:kern w:val="0"/>
          <w:sz w:val="20"/>
          <w:szCs w:val="20"/>
          <w:fitText w:val="840" w:id="79441666"/>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大内　謙太郎</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医学部・歯学部附属病院</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麻酔全身管理センター</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歯科麻酔科</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助教</w:t>
      </w:r>
      <w:r w:rsidRPr="0028175E">
        <w:rPr>
          <w:rFonts w:asciiTheme="minorEastAsia" w:eastAsiaTheme="minorEastAsia" w:hAnsiTheme="minorEastAsia" w:hint="eastAsia"/>
          <w:kern w:val="0"/>
          <w:sz w:val="20"/>
          <w:szCs w:val="20"/>
        </w:rPr>
        <w:t>)</w:t>
      </w:r>
    </w:p>
    <w:p w:rsidR="000059E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・・・・・・・・・・修正後、最終判定は委員長一任として承認</w:t>
      </w:r>
    </w:p>
    <w:p w:rsidR="00F52551" w:rsidRPr="0028175E" w:rsidRDefault="00F52551" w:rsidP="0028175E">
      <w:pPr>
        <w:ind w:leftChars="50" w:left="105"/>
        <w:jc w:val="left"/>
        <w:rPr>
          <w:rFonts w:asciiTheme="minorEastAsia" w:eastAsiaTheme="minorEastAsia" w:hAnsiTheme="minorEastAsia"/>
          <w:sz w:val="20"/>
          <w:szCs w:val="20"/>
        </w:rPr>
      </w:pPr>
    </w:p>
    <w:p w:rsidR="000059E0" w:rsidRPr="0028175E" w:rsidRDefault="002C7DEE"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⑨</w:t>
      </w:r>
      <w:r w:rsidR="000059E0" w:rsidRPr="0028175E">
        <w:rPr>
          <w:rFonts w:asciiTheme="minorEastAsia" w:eastAsiaTheme="minorEastAsia" w:hAnsiTheme="minorEastAsia" w:hint="eastAsia"/>
          <w:sz w:val="20"/>
          <w:szCs w:val="20"/>
        </w:rPr>
        <w:t>受付番号</w:t>
      </w:r>
      <w:r w:rsidR="000059E0" w:rsidRPr="0028175E">
        <w:rPr>
          <w:rFonts w:asciiTheme="minorEastAsia" w:eastAsiaTheme="minorEastAsia" w:hAnsiTheme="minorEastAsia"/>
          <w:noProof/>
          <w:sz w:val="20"/>
          <w:szCs w:val="20"/>
        </w:rPr>
        <w:t>435</w:t>
      </w:r>
      <w:r w:rsidR="000059E0"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進行期乳房外パジェット病に対する　S-1</w:t>
      </w:r>
      <w:r w:rsidR="00B02885" w:rsidRPr="0028175E">
        <w:rPr>
          <w:rFonts w:asciiTheme="minorEastAsia" w:eastAsiaTheme="minorEastAsia" w:hAnsiTheme="minorEastAsia" w:cs="ＭＳ 明朝" w:hint="eastAsia"/>
          <w:noProof/>
          <w:color w:val="000000"/>
          <w:kern w:val="0"/>
          <w:sz w:val="20"/>
          <w:szCs w:val="20"/>
        </w:rPr>
        <w:t>、</w:t>
      </w:r>
      <w:r w:rsidRPr="0028175E">
        <w:rPr>
          <w:rFonts w:asciiTheme="minorEastAsia" w:eastAsiaTheme="minorEastAsia" w:hAnsiTheme="minorEastAsia" w:cs="ＭＳ 明朝" w:hint="eastAsia"/>
          <w:noProof/>
          <w:color w:val="000000"/>
          <w:kern w:val="0"/>
          <w:sz w:val="20"/>
          <w:szCs w:val="20"/>
        </w:rPr>
        <w:t>ドセタキセルを中心とした化学療法の効果に関する研究</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214589440"/>
        </w:rPr>
        <w:t>申請</w:t>
      </w:r>
      <w:r w:rsidRPr="0028175E">
        <w:rPr>
          <w:rFonts w:asciiTheme="minorEastAsia" w:eastAsiaTheme="minorEastAsia" w:hAnsiTheme="minorEastAsia" w:hint="eastAsia"/>
          <w:kern w:val="0"/>
          <w:sz w:val="20"/>
          <w:szCs w:val="20"/>
          <w:fitText w:val="840" w:id="214589440"/>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松下　茂人</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医歯学総合研究科</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感覚器病学講座　皮膚科学分野</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准教授</w:t>
      </w:r>
      <w:r w:rsidRPr="0028175E">
        <w:rPr>
          <w:rFonts w:asciiTheme="minorEastAsia" w:eastAsiaTheme="minorEastAsia" w:hAnsiTheme="minorEastAsia" w:hint="eastAsia"/>
          <w:kern w:val="0"/>
          <w:sz w:val="20"/>
          <w:szCs w:val="20"/>
        </w:rPr>
        <w:t>)</w:t>
      </w:r>
    </w:p>
    <w:p w:rsidR="000059E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・・・・・・・・・・承認</w:t>
      </w:r>
    </w:p>
    <w:p w:rsidR="00F52551" w:rsidRPr="0028175E" w:rsidRDefault="00F52551" w:rsidP="0028175E">
      <w:pPr>
        <w:ind w:leftChars="50" w:left="105"/>
        <w:jc w:val="left"/>
        <w:rPr>
          <w:rFonts w:asciiTheme="minorEastAsia" w:eastAsiaTheme="minorEastAsia" w:hAnsiTheme="minorEastAsia"/>
          <w:sz w:val="20"/>
          <w:szCs w:val="20"/>
        </w:rPr>
      </w:pPr>
    </w:p>
    <w:p w:rsidR="000059E0" w:rsidRPr="0028175E" w:rsidRDefault="002C7DEE"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⑩</w:t>
      </w:r>
      <w:r w:rsidR="000059E0" w:rsidRPr="0028175E">
        <w:rPr>
          <w:rFonts w:asciiTheme="minorEastAsia" w:eastAsiaTheme="minorEastAsia" w:hAnsiTheme="minorEastAsia" w:hint="eastAsia"/>
          <w:sz w:val="20"/>
          <w:szCs w:val="20"/>
        </w:rPr>
        <w:t>受付番号</w:t>
      </w:r>
      <w:r w:rsidR="000059E0" w:rsidRPr="0028175E">
        <w:rPr>
          <w:rFonts w:asciiTheme="minorEastAsia" w:eastAsiaTheme="minorEastAsia" w:hAnsiTheme="minorEastAsia"/>
          <w:noProof/>
          <w:sz w:val="20"/>
          <w:szCs w:val="20"/>
        </w:rPr>
        <w:t>436</w:t>
      </w:r>
      <w:r w:rsidR="000059E0"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緑茶飲用介入による生活習慣病学関連バイオマーカーの変化に関する研究</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214589441"/>
        </w:rPr>
        <w:t>申請</w:t>
      </w:r>
      <w:r w:rsidRPr="0028175E">
        <w:rPr>
          <w:rFonts w:asciiTheme="minorEastAsia" w:eastAsiaTheme="minorEastAsia" w:hAnsiTheme="minorEastAsia" w:hint="eastAsia"/>
          <w:kern w:val="0"/>
          <w:sz w:val="20"/>
          <w:szCs w:val="20"/>
          <w:fitText w:val="840" w:id="214589441"/>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郡山　千早</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医歯学総合研究科</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人間環境学講座　疫学・予防医学分野</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准教授</w:t>
      </w:r>
      <w:r w:rsidRPr="0028175E">
        <w:rPr>
          <w:rFonts w:asciiTheme="minorEastAsia" w:eastAsiaTheme="minorEastAsia" w:hAnsiTheme="minorEastAsia" w:hint="eastAsia"/>
          <w:kern w:val="0"/>
          <w:sz w:val="20"/>
          <w:szCs w:val="20"/>
        </w:rPr>
        <w:t>)</w:t>
      </w:r>
    </w:p>
    <w:p w:rsidR="000059E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・・・・・・・・・・承認</w:t>
      </w:r>
    </w:p>
    <w:p w:rsidR="000059E0" w:rsidRPr="0028175E" w:rsidRDefault="000059E0" w:rsidP="0028175E">
      <w:pPr>
        <w:jc w:val="left"/>
        <w:rPr>
          <w:rFonts w:asciiTheme="minorEastAsia" w:eastAsiaTheme="minorEastAsia" w:hAnsiTheme="minorEastAsia"/>
          <w:sz w:val="20"/>
          <w:szCs w:val="20"/>
        </w:rPr>
      </w:pPr>
    </w:p>
    <w:p w:rsidR="000059E0" w:rsidRPr="0028175E" w:rsidRDefault="002C7DEE"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⑪</w:t>
      </w:r>
      <w:r w:rsidR="000059E0" w:rsidRPr="0028175E">
        <w:rPr>
          <w:rFonts w:asciiTheme="minorEastAsia" w:eastAsiaTheme="minorEastAsia" w:hAnsiTheme="minorEastAsia" w:hint="eastAsia"/>
          <w:sz w:val="20"/>
          <w:szCs w:val="20"/>
        </w:rPr>
        <w:t>受付番号</w:t>
      </w:r>
      <w:r w:rsidR="000059E0" w:rsidRPr="0028175E">
        <w:rPr>
          <w:rFonts w:asciiTheme="minorEastAsia" w:eastAsiaTheme="minorEastAsia" w:hAnsiTheme="minorEastAsia"/>
          <w:noProof/>
          <w:sz w:val="20"/>
          <w:szCs w:val="20"/>
        </w:rPr>
        <w:t>437</w:t>
      </w:r>
      <w:r w:rsidR="000059E0"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人工骨頭ルーズニングにおける不顕性感染の研究</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351577088"/>
        </w:rPr>
        <w:t>申請</w:t>
      </w:r>
      <w:r w:rsidRPr="0028175E">
        <w:rPr>
          <w:rFonts w:asciiTheme="minorEastAsia" w:eastAsiaTheme="minorEastAsia" w:hAnsiTheme="minorEastAsia" w:hint="eastAsia"/>
          <w:kern w:val="0"/>
          <w:sz w:val="20"/>
          <w:szCs w:val="20"/>
          <w:fitText w:val="840" w:id="351577088"/>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瀬戸口　啓夫</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医歯学総合研究科</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近未来運動器医療創生学講座</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特任准教授</w:t>
      </w:r>
      <w:r w:rsidRPr="0028175E">
        <w:rPr>
          <w:rFonts w:asciiTheme="minorEastAsia" w:eastAsiaTheme="minorEastAsia" w:hAnsiTheme="minorEastAsia" w:hint="eastAsia"/>
          <w:kern w:val="0"/>
          <w:sz w:val="20"/>
          <w:szCs w:val="20"/>
        </w:rPr>
        <w:t>)</w:t>
      </w:r>
    </w:p>
    <w:p w:rsidR="000059E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・・・・・・・・・・承認</w:t>
      </w:r>
    </w:p>
    <w:p w:rsidR="00F52551" w:rsidRPr="0028175E" w:rsidRDefault="00F52551" w:rsidP="0028175E">
      <w:pPr>
        <w:jc w:val="left"/>
        <w:rPr>
          <w:rFonts w:asciiTheme="minorEastAsia" w:eastAsiaTheme="minorEastAsia" w:hAnsiTheme="minorEastAsia"/>
          <w:sz w:val="20"/>
          <w:szCs w:val="20"/>
        </w:rPr>
      </w:pPr>
    </w:p>
    <w:p w:rsidR="000059E0" w:rsidRPr="0028175E" w:rsidRDefault="002C7DEE"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⑫</w:t>
      </w:r>
      <w:r w:rsidR="000059E0" w:rsidRPr="0028175E">
        <w:rPr>
          <w:rFonts w:asciiTheme="minorEastAsia" w:eastAsiaTheme="minorEastAsia" w:hAnsiTheme="minorEastAsia" w:hint="eastAsia"/>
          <w:sz w:val="20"/>
          <w:szCs w:val="20"/>
        </w:rPr>
        <w:t>受付番号</w:t>
      </w:r>
      <w:r w:rsidR="000059E0" w:rsidRPr="0028175E">
        <w:rPr>
          <w:rFonts w:asciiTheme="minorEastAsia" w:eastAsiaTheme="minorEastAsia" w:hAnsiTheme="minorEastAsia"/>
          <w:noProof/>
          <w:sz w:val="20"/>
          <w:szCs w:val="20"/>
        </w:rPr>
        <w:t>438</w:t>
      </w:r>
      <w:r w:rsidR="000059E0"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転移性骨腫瘍患者における画像診断の有用性の研究</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351577089"/>
        </w:rPr>
        <w:t>申請</w:t>
      </w:r>
      <w:r w:rsidRPr="0028175E">
        <w:rPr>
          <w:rFonts w:asciiTheme="minorEastAsia" w:eastAsiaTheme="minorEastAsia" w:hAnsiTheme="minorEastAsia" w:hint="eastAsia"/>
          <w:kern w:val="0"/>
          <w:sz w:val="20"/>
          <w:szCs w:val="20"/>
          <w:fitText w:val="840" w:id="351577089"/>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瀬戸口　啓夫</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医歯学総合研究科</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近未来運動器医療創生学講座</w:t>
      </w:r>
      <w:r w:rsidRPr="0028175E">
        <w:rPr>
          <w:rFonts w:asciiTheme="minorEastAsia" w:eastAsiaTheme="minorEastAsia" w:hAnsiTheme="minorEastAsia" w:hint="eastAsia"/>
          <w:kern w:val="0"/>
          <w:sz w:val="20"/>
          <w:szCs w:val="20"/>
        </w:rPr>
        <w:t xml:space="preserve">　</w:t>
      </w:r>
      <w:r w:rsidRPr="0028175E">
        <w:rPr>
          <w:rFonts w:asciiTheme="minorEastAsia" w:eastAsiaTheme="minorEastAsia" w:hAnsiTheme="minorEastAsia" w:hint="eastAsia"/>
          <w:noProof/>
          <w:kern w:val="0"/>
          <w:sz w:val="20"/>
          <w:szCs w:val="20"/>
        </w:rPr>
        <w:t>特任准教授</w:t>
      </w:r>
      <w:r w:rsidRPr="0028175E">
        <w:rPr>
          <w:rFonts w:asciiTheme="minorEastAsia" w:eastAsiaTheme="minorEastAsia" w:hAnsiTheme="minorEastAsia" w:hint="eastAsia"/>
          <w:kern w:val="0"/>
          <w:sz w:val="20"/>
          <w:szCs w:val="20"/>
        </w:rPr>
        <w:t>)</w:t>
      </w:r>
    </w:p>
    <w:p w:rsidR="00C2702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・・・・・・・・・・修正後、最終判定は委員長一任として承認</w:t>
      </w:r>
    </w:p>
    <w:p w:rsidR="00F52551" w:rsidRPr="0028175E" w:rsidRDefault="00F52551" w:rsidP="0028175E">
      <w:pPr>
        <w:ind w:leftChars="50" w:left="105"/>
        <w:jc w:val="left"/>
        <w:rPr>
          <w:rFonts w:asciiTheme="minorEastAsia" w:eastAsiaTheme="minorEastAsia" w:hAnsiTheme="minorEastAsia"/>
          <w:sz w:val="20"/>
          <w:szCs w:val="20"/>
        </w:rPr>
      </w:pPr>
    </w:p>
    <w:p w:rsidR="000059E0" w:rsidRPr="0028175E" w:rsidRDefault="002C7DEE"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⑬</w:t>
      </w:r>
      <w:r w:rsidR="000059E0" w:rsidRPr="0028175E">
        <w:rPr>
          <w:rFonts w:asciiTheme="minorEastAsia" w:eastAsiaTheme="minorEastAsia" w:hAnsiTheme="minorEastAsia" w:hint="eastAsia"/>
          <w:sz w:val="20"/>
          <w:szCs w:val="20"/>
        </w:rPr>
        <w:t>受付番号</w:t>
      </w:r>
      <w:r w:rsidR="000059E0" w:rsidRPr="0028175E">
        <w:rPr>
          <w:rFonts w:asciiTheme="minorEastAsia" w:eastAsiaTheme="minorEastAsia" w:hAnsiTheme="minorEastAsia"/>
          <w:noProof/>
          <w:sz w:val="20"/>
          <w:szCs w:val="20"/>
        </w:rPr>
        <w:t>439</w:t>
      </w:r>
      <w:r w:rsidR="000059E0" w:rsidRPr="0028175E">
        <w:rPr>
          <w:rFonts w:asciiTheme="minorEastAsia" w:eastAsiaTheme="minorEastAsia" w:hAnsiTheme="minorEastAsia" w:hint="eastAsia"/>
          <w:sz w:val="20"/>
          <w:szCs w:val="20"/>
        </w:rPr>
        <w:t>号</w:t>
      </w:r>
    </w:p>
    <w:p w:rsidR="000059E0" w:rsidRPr="0028175E" w:rsidRDefault="000059E0" w:rsidP="0028175E">
      <w:pPr>
        <w:ind w:leftChars="50" w:left="1105" w:hangingChars="500" w:hanging="1000"/>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hint="eastAsia"/>
          <w:kern w:val="0"/>
          <w:sz w:val="20"/>
          <w:szCs w:val="20"/>
        </w:rPr>
        <w:t>研究課題：</w:t>
      </w:r>
      <w:r w:rsidRPr="0028175E">
        <w:rPr>
          <w:rFonts w:asciiTheme="minorEastAsia" w:eastAsiaTheme="minorEastAsia" w:hAnsiTheme="minorEastAsia" w:cs="ＭＳ 明朝" w:hint="eastAsia"/>
          <w:noProof/>
          <w:color w:val="000000"/>
          <w:kern w:val="0"/>
          <w:sz w:val="20"/>
          <w:szCs w:val="20"/>
        </w:rPr>
        <w:t>術前の推算糸球体濾過量（eGFR）と血圧変動性が</w:t>
      </w:r>
      <w:r w:rsidR="00B02885" w:rsidRPr="0028175E">
        <w:rPr>
          <w:rFonts w:asciiTheme="minorEastAsia" w:eastAsiaTheme="minorEastAsia" w:hAnsiTheme="minorEastAsia" w:cs="ＭＳ 明朝" w:hint="eastAsia"/>
          <w:noProof/>
          <w:color w:val="000000"/>
          <w:kern w:val="0"/>
          <w:sz w:val="20"/>
          <w:szCs w:val="20"/>
        </w:rPr>
        <w:t>、</w:t>
      </w:r>
      <w:r w:rsidRPr="0028175E">
        <w:rPr>
          <w:rFonts w:asciiTheme="minorEastAsia" w:eastAsiaTheme="minorEastAsia" w:hAnsiTheme="minorEastAsia" w:cs="ＭＳ 明朝" w:hint="eastAsia"/>
          <w:noProof/>
          <w:color w:val="000000"/>
          <w:kern w:val="0"/>
          <w:sz w:val="20"/>
          <w:szCs w:val="20"/>
        </w:rPr>
        <w:t>全身麻酔導入時の循環変動に及ぼす影響</w:t>
      </w:r>
      <w:r w:rsidRPr="0028175E">
        <w:rPr>
          <w:rFonts w:asciiTheme="minorEastAsia" w:eastAsiaTheme="minorEastAsia" w:hAnsiTheme="minorEastAsia" w:cs="ＭＳ 明朝"/>
          <w:color w:val="000000"/>
          <w:kern w:val="0"/>
          <w:sz w:val="20"/>
          <w:szCs w:val="20"/>
        </w:rPr>
        <w:t xml:space="preserve"> </w:t>
      </w:r>
    </w:p>
    <w:p w:rsidR="000059E0" w:rsidRPr="0028175E" w:rsidRDefault="000059E0" w:rsidP="0028175E">
      <w:pPr>
        <w:ind w:leftChars="50" w:left="105"/>
        <w:jc w:val="left"/>
        <w:rPr>
          <w:rFonts w:asciiTheme="minorEastAsia" w:eastAsiaTheme="minorEastAsia" w:hAnsiTheme="minorEastAsia"/>
          <w:noProof/>
          <w:kern w:val="0"/>
          <w:sz w:val="20"/>
          <w:szCs w:val="20"/>
        </w:rPr>
      </w:pPr>
      <w:r w:rsidRPr="0028175E">
        <w:rPr>
          <w:rFonts w:asciiTheme="minorEastAsia" w:eastAsiaTheme="minorEastAsia" w:hAnsiTheme="minorEastAsia" w:hint="eastAsia"/>
          <w:spacing w:val="60"/>
          <w:kern w:val="0"/>
          <w:sz w:val="20"/>
          <w:szCs w:val="20"/>
          <w:fitText w:val="840" w:id="351577090"/>
        </w:rPr>
        <w:t>申請</w:t>
      </w:r>
      <w:r w:rsidRPr="0028175E">
        <w:rPr>
          <w:rFonts w:asciiTheme="minorEastAsia" w:eastAsiaTheme="minorEastAsia" w:hAnsiTheme="minorEastAsia" w:hint="eastAsia"/>
          <w:kern w:val="0"/>
          <w:sz w:val="20"/>
          <w:szCs w:val="20"/>
          <w:fitText w:val="840" w:id="351577090"/>
        </w:rPr>
        <w:t>者</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糀谷</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淳</w:t>
      </w:r>
      <w:r w:rsidRPr="0028175E">
        <w:rPr>
          <w:rFonts w:asciiTheme="minorEastAsia" w:eastAsiaTheme="minorEastAsia" w:hAnsiTheme="minorEastAsia" w:hint="eastAsia"/>
          <w:kern w:val="0"/>
          <w:sz w:val="20"/>
          <w:szCs w:val="20"/>
        </w:rPr>
        <w:t>(</w:t>
      </w:r>
      <w:r w:rsidRPr="0028175E">
        <w:rPr>
          <w:rFonts w:asciiTheme="minorEastAsia" w:eastAsiaTheme="minorEastAsia" w:hAnsiTheme="minorEastAsia" w:hint="eastAsia"/>
          <w:noProof/>
          <w:kern w:val="0"/>
          <w:sz w:val="20"/>
          <w:szCs w:val="20"/>
        </w:rPr>
        <w:t>医歯学総合研究科顎顔面機能再建学講座歯科麻酔全身管理学分野</w:t>
      </w:r>
      <w:r w:rsidR="00326E94" w:rsidRPr="0028175E">
        <w:rPr>
          <w:rFonts w:asciiTheme="minorEastAsia" w:eastAsiaTheme="minorEastAsia" w:hAnsiTheme="minorEastAsia" w:hint="eastAsia"/>
          <w:noProof/>
          <w:kern w:val="0"/>
          <w:sz w:val="20"/>
          <w:szCs w:val="20"/>
        </w:rPr>
        <w:t xml:space="preserve"> </w:t>
      </w:r>
      <w:r w:rsidRPr="0028175E">
        <w:rPr>
          <w:rFonts w:asciiTheme="minorEastAsia" w:eastAsiaTheme="minorEastAsia" w:hAnsiTheme="minorEastAsia" w:hint="eastAsia"/>
          <w:noProof/>
          <w:kern w:val="0"/>
          <w:sz w:val="20"/>
          <w:szCs w:val="20"/>
        </w:rPr>
        <w:t>准教授</w:t>
      </w:r>
      <w:r w:rsidRPr="0028175E">
        <w:rPr>
          <w:rFonts w:asciiTheme="minorEastAsia" w:eastAsiaTheme="minorEastAsia" w:hAnsiTheme="minorEastAsia" w:hint="eastAsia"/>
          <w:kern w:val="0"/>
          <w:sz w:val="20"/>
          <w:szCs w:val="20"/>
        </w:rPr>
        <w:t>)</w:t>
      </w:r>
    </w:p>
    <w:p w:rsidR="000059E0" w:rsidRPr="0028175E" w:rsidRDefault="000059E0" w:rsidP="0028175E">
      <w:pPr>
        <w:ind w:leftChars="50" w:left="105"/>
        <w:jc w:val="left"/>
        <w:rPr>
          <w:rFonts w:asciiTheme="minorEastAsia" w:eastAsiaTheme="minorEastAsia" w:hAnsiTheme="minorEastAsia" w:cs="ＭＳ 明朝"/>
          <w:color w:val="000000"/>
          <w:kern w:val="0"/>
          <w:sz w:val="20"/>
          <w:szCs w:val="20"/>
        </w:rPr>
      </w:pPr>
      <w:r w:rsidRPr="0028175E">
        <w:rPr>
          <w:rFonts w:asciiTheme="minorEastAsia" w:eastAsiaTheme="minorEastAsia" w:hAnsiTheme="minorEastAsia" w:cs="ＭＳ 明朝" w:hint="eastAsia"/>
          <w:color w:val="000000"/>
          <w:kern w:val="0"/>
          <w:sz w:val="20"/>
          <w:szCs w:val="20"/>
        </w:rPr>
        <w:t xml:space="preserve">　</w:t>
      </w:r>
      <w:r w:rsidR="00F52551" w:rsidRPr="0028175E">
        <w:rPr>
          <w:rFonts w:asciiTheme="minorEastAsia" w:eastAsiaTheme="minorEastAsia" w:hAnsiTheme="minorEastAsia" w:cs="ＭＳ 明朝" w:hint="eastAsia"/>
          <w:color w:val="000000"/>
          <w:kern w:val="0"/>
          <w:sz w:val="20"/>
          <w:szCs w:val="20"/>
        </w:rPr>
        <w:t>・・・・・・・・・・承認</w:t>
      </w:r>
    </w:p>
    <w:p w:rsidR="00F52551" w:rsidRPr="0028175E" w:rsidRDefault="00F52551" w:rsidP="0028175E">
      <w:pPr>
        <w:ind w:leftChars="50" w:left="105"/>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lastRenderedPageBreak/>
        <w:t>（２）</w:t>
      </w:r>
      <w:r w:rsidR="00C27020" w:rsidRPr="0028175E">
        <w:rPr>
          <w:rFonts w:asciiTheme="minorEastAsia" w:eastAsiaTheme="minorEastAsia" w:hAnsiTheme="minorEastAsia" w:hint="eastAsia"/>
          <w:sz w:val="20"/>
          <w:szCs w:val="20"/>
        </w:rPr>
        <w:t>その他</w:t>
      </w:r>
    </w:p>
    <w:p w:rsidR="00C27020" w:rsidRPr="0028175E" w:rsidRDefault="00F52551"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 xml:space="preserve">　</w:t>
      </w:r>
      <w:r w:rsidR="00C27020" w:rsidRPr="0028175E">
        <w:rPr>
          <w:rFonts w:asciiTheme="minorEastAsia" w:eastAsiaTheme="minorEastAsia" w:hAnsiTheme="minorEastAsia" w:hint="eastAsia"/>
          <w:sz w:val="20"/>
          <w:szCs w:val="20"/>
        </w:rPr>
        <w:t>委員長から</w:t>
      </w:r>
      <w:r w:rsidR="00B02885" w:rsidRPr="0028175E">
        <w:rPr>
          <w:rFonts w:asciiTheme="minorEastAsia" w:eastAsiaTheme="minorEastAsia" w:hAnsiTheme="minorEastAsia" w:hint="eastAsia"/>
          <w:sz w:val="20"/>
          <w:szCs w:val="20"/>
        </w:rPr>
        <w:t>、</w:t>
      </w:r>
      <w:r w:rsidR="00C27020" w:rsidRPr="0028175E">
        <w:rPr>
          <w:rFonts w:asciiTheme="minorEastAsia" w:eastAsiaTheme="minorEastAsia" w:hAnsiTheme="minorEastAsia" w:hint="eastAsia"/>
          <w:sz w:val="20"/>
          <w:szCs w:val="20"/>
        </w:rPr>
        <w:t>同意書の整理の観点から</w:t>
      </w:r>
      <w:r w:rsidR="00326E94" w:rsidRPr="0028175E">
        <w:rPr>
          <w:rFonts w:asciiTheme="minorEastAsia" w:eastAsiaTheme="minorEastAsia" w:hAnsiTheme="minorEastAsia" w:hint="eastAsia"/>
          <w:sz w:val="20"/>
          <w:szCs w:val="20"/>
        </w:rPr>
        <w:t>も</w:t>
      </w:r>
      <w:r w:rsidR="00C27020" w:rsidRPr="0028175E">
        <w:rPr>
          <w:rFonts w:asciiTheme="minorEastAsia" w:eastAsiaTheme="minorEastAsia" w:hAnsiTheme="minorEastAsia" w:hint="eastAsia"/>
          <w:sz w:val="20"/>
          <w:szCs w:val="20"/>
        </w:rPr>
        <w:t>提示様式を１枚にすること</w:t>
      </w:r>
      <w:r w:rsidR="00326E94" w:rsidRPr="0028175E">
        <w:rPr>
          <w:rFonts w:asciiTheme="minorEastAsia" w:eastAsiaTheme="minorEastAsia" w:hAnsiTheme="minorEastAsia" w:hint="eastAsia"/>
          <w:sz w:val="20"/>
          <w:szCs w:val="20"/>
        </w:rPr>
        <w:t>が望ましいと</w:t>
      </w:r>
      <w:r w:rsidR="00C27020" w:rsidRPr="0028175E">
        <w:rPr>
          <w:rFonts w:asciiTheme="minorEastAsia" w:eastAsiaTheme="minorEastAsia" w:hAnsiTheme="minorEastAsia" w:hint="eastAsia"/>
          <w:sz w:val="20"/>
          <w:szCs w:val="20"/>
        </w:rPr>
        <w:t>の提案があり</w:t>
      </w:r>
      <w:r w:rsidR="00B02885" w:rsidRPr="0028175E">
        <w:rPr>
          <w:rFonts w:asciiTheme="minorEastAsia" w:eastAsiaTheme="minorEastAsia" w:hAnsiTheme="minorEastAsia" w:hint="eastAsia"/>
          <w:sz w:val="20"/>
          <w:szCs w:val="20"/>
        </w:rPr>
        <w:t>、</w:t>
      </w:r>
      <w:r w:rsidR="00C27020" w:rsidRPr="0028175E">
        <w:rPr>
          <w:rFonts w:asciiTheme="minorEastAsia" w:eastAsiaTheme="minorEastAsia" w:hAnsiTheme="minorEastAsia" w:hint="eastAsia"/>
          <w:sz w:val="20"/>
          <w:szCs w:val="20"/>
        </w:rPr>
        <w:t>次回事務から様式を提示することとなった。</w:t>
      </w:r>
    </w:p>
    <w:p w:rsidR="000059E0" w:rsidRPr="0028175E" w:rsidRDefault="000059E0" w:rsidP="0028175E">
      <w:pPr>
        <w:jc w:val="left"/>
        <w:rPr>
          <w:rFonts w:asciiTheme="minorEastAsia" w:eastAsiaTheme="minorEastAsia" w:hAnsiTheme="minorEastAsia"/>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（３）持ち回り審査の結果について</w:t>
      </w:r>
    </w:p>
    <w:p w:rsidR="00C27020" w:rsidRPr="0028175E" w:rsidRDefault="00C2702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（第118回開催　平成26年３月27日承認）</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419</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口腔ケアによる口腔内常在菌群の分布の変化に関する臨床研究</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noProof/>
          <w:sz w:val="20"/>
          <w:szCs w:val="20"/>
        </w:rPr>
        <w:t>医学部・歯学部附属病院発達系歯科センター　小児歯科</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助教</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稲田　絵美</w:t>
      </w:r>
    </w:p>
    <w:p w:rsidR="00F52551" w:rsidRPr="0028175E" w:rsidRDefault="00F52551" w:rsidP="0028175E">
      <w:pPr>
        <w:tabs>
          <w:tab w:val="left" w:pos="2410"/>
        </w:tabs>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420</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麻酔薬が尿量に与える影響</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noProof/>
          <w:sz w:val="20"/>
          <w:szCs w:val="20"/>
        </w:rPr>
        <w:t>医学部・歯学部附属病院</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麻酔全身管理センター　歯科麻酔科</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助教</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大内　謙太郎</w:t>
      </w:r>
    </w:p>
    <w:p w:rsidR="00F52551" w:rsidRPr="0028175E" w:rsidRDefault="00F52551" w:rsidP="0028175E">
      <w:pPr>
        <w:tabs>
          <w:tab w:val="left" w:pos="2410"/>
        </w:tabs>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421</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口腔慢性疼痛疾患の病態メカニズムの解析</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noProof/>
          <w:sz w:val="20"/>
          <w:szCs w:val="20"/>
        </w:rPr>
        <w:t>医歯学総合研究科</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顎顔面機能再建学講座　口腔顎顔面外科学分野</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教授</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中村　典史</w:t>
      </w:r>
    </w:p>
    <w:p w:rsidR="00F52551" w:rsidRPr="0028175E" w:rsidRDefault="00F52551" w:rsidP="0028175E">
      <w:pPr>
        <w:tabs>
          <w:tab w:val="left" w:pos="2410"/>
        </w:tabs>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422</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緩和ケアチームが介入した患者の対象となった症状および</w:t>
      </w:r>
      <w:r w:rsidR="00B02885" w:rsidRPr="0028175E">
        <w:rPr>
          <w:rFonts w:asciiTheme="minorEastAsia" w:eastAsiaTheme="minorEastAsia" w:hAnsiTheme="minorEastAsia" w:hint="eastAsia"/>
          <w:noProof/>
          <w:sz w:val="20"/>
          <w:szCs w:val="20"/>
        </w:rPr>
        <w:t>、</w:t>
      </w:r>
      <w:r w:rsidRPr="0028175E">
        <w:rPr>
          <w:rFonts w:asciiTheme="minorEastAsia" w:eastAsiaTheme="minorEastAsia" w:hAnsiTheme="minorEastAsia" w:hint="eastAsia"/>
          <w:noProof/>
          <w:sz w:val="20"/>
          <w:szCs w:val="20"/>
        </w:rPr>
        <w:t>介入効果に関する研究</w:t>
      </w:r>
    </w:p>
    <w:p w:rsidR="00F52551" w:rsidRPr="0028175E" w:rsidRDefault="00F52551" w:rsidP="0028175E">
      <w:pPr>
        <w:tabs>
          <w:tab w:val="left" w:pos="2410"/>
        </w:tabs>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423</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医療者との関係性によって生じる痛みの訴えの違いとその違いが疼痛緩和に与える影響の多施設共同研究</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noProof/>
          <w:sz w:val="20"/>
          <w:szCs w:val="20"/>
        </w:rPr>
        <w:t>医学部・歯学部附属病院</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腫瘍センター　緩和ケアチーム</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特任講師</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松下　格司</w:t>
      </w:r>
    </w:p>
    <w:p w:rsidR="00F52551" w:rsidRPr="0028175E" w:rsidRDefault="00F52551" w:rsidP="0028175E">
      <w:pPr>
        <w:tabs>
          <w:tab w:val="left" w:pos="2410"/>
        </w:tabs>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424</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特定大規模施設における特発性大腿骨頭壊死症（ION）の記述疫学に関する研究（「ION定点モニタリング」）</w:t>
      </w:r>
    </w:p>
    <w:p w:rsidR="004C0D71" w:rsidRPr="0028175E" w:rsidRDefault="004C0D71" w:rsidP="0028175E">
      <w:pPr>
        <w:tabs>
          <w:tab w:val="left" w:pos="2410"/>
        </w:tabs>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425</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特発性大腿骨頭壊死症の発生関連要因に関する他施設共同症例・対照研究（「整形外科疾患の予防に関する疫学調査」）</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noProof/>
          <w:sz w:val="20"/>
          <w:szCs w:val="20"/>
        </w:rPr>
        <w:t>医歯学総合研究科</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運動機能修復学講座　整形外科学分野</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教授</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小宮　節郎</w:t>
      </w:r>
    </w:p>
    <w:p w:rsidR="00F52551" w:rsidRPr="0028175E" w:rsidRDefault="00F52551" w:rsidP="0028175E">
      <w:pPr>
        <w:tabs>
          <w:tab w:val="left" w:pos="2410"/>
        </w:tabs>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受付番号426号：Cholesterol-dependent cytolysin (CDC) のコレステロールおよびその誘導体による溶血阻害効果に対する構造学的解析</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医歯学総合研究科　発生発達成育学講座　予防歯科学分野</w:t>
      </w:r>
      <w:r w:rsidRPr="0028175E">
        <w:rPr>
          <w:rFonts w:asciiTheme="minorEastAsia" w:eastAsiaTheme="minorEastAsia" w:hAnsiTheme="minorEastAsia" w:hint="eastAsia"/>
          <w:sz w:val="20"/>
          <w:szCs w:val="20"/>
        </w:rPr>
        <w:tab/>
        <w:t>准教授　山口　泰平</w:t>
      </w:r>
    </w:p>
    <w:p w:rsidR="00C27020" w:rsidRPr="0028175E" w:rsidRDefault="00C27020" w:rsidP="0028175E">
      <w:pPr>
        <w:jc w:val="left"/>
        <w:rPr>
          <w:rFonts w:asciiTheme="minorEastAsia" w:eastAsiaTheme="minorEastAsia" w:hAnsiTheme="minorEastAsia"/>
          <w:sz w:val="20"/>
          <w:szCs w:val="20"/>
        </w:rPr>
      </w:pPr>
    </w:p>
    <w:p w:rsidR="00C27020" w:rsidRPr="0028175E" w:rsidRDefault="00C2702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（第117回開催　平成26年３月20日承認）</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413</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小児リウマチ性疾患の多施設疫学調査</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noProof/>
          <w:sz w:val="20"/>
          <w:szCs w:val="20"/>
        </w:rPr>
        <w:t>医学部・歯学部附属病院小児診療センター　医師</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(保健学科　教授）</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武井　修治</w:t>
      </w:r>
    </w:p>
    <w:p w:rsidR="00F52551" w:rsidRPr="0028175E" w:rsidRDefault="00F52551" w:rsidP="0028175E">
      <w:pPr>
        <w:tabs>
          <w:tab w:val="left" w:pos="2410"/>
        </w:tabs>
        <w:ind w:leftChars="100" w:left="210"/>
        <w:jc w:val="left"/>
        <w:rPr>
          <w:rFonts w:asciiTheme="minorEastAsia" w:eastAsiaTheme="minorEastAsia" w:hAnsiTheme="minorEastAsia"/>
          <w:sz w:val="20"/>
          <w:szCs w:val="20"/>
        </w:rPr>
      </w:pPr>
    </w:p>
    <w:p w:rsidR="004C0D71" w:rsidRPr="0028175E" w:rsidRDefault="00C27020" w:rsidP="0028175E">
      <w:pPr>
        <w:tabs>
          <w:tab w:val="left" w:pos="2410"/>
        </w:tabs>
        <w:ind w:leftChars="100" w:left="210"/>
        <w:jc w:val="left"/>
        <w:rPr>
          <w:rFonts w:asciiTheme="minorEastAsia" w:eastAsiaTheme="minorEastAsia" w:hAnsiTheme="minorEastAsia"/>
          <w:noProof/>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415</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顎口腔領域手術における全身麻酔時の挿管チューブ深さの検討（retrospective study）</w:t>
      </w:r>
      <w:r w:rsidRPr="0028175E">
        <w:rPr>
          <w:rFonts w:asciiTheme="minorEastAsia" w:eastAsiaTheme="minorEastAsia" w:hAnsiTheme="minorEastAsia" w:hint="eastAsia"/>
          <w:noProof/>
          <w:sz w:val="20"/>
          <w:szCs w:val="20"/>
        </w:rPr>
        <w:tab/>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noProof/>
          <w:sz w:val="20"/>
          <w:szCs w:val="20"/>
        </w:rPr>
        <w:lastRenderedPageBreak/>
        <w:t>医学部・歯学部附属病院</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麻酔全身管理センター　歯科麻酔科</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助教</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大内　謙太郎</w:t>
      </w:r>
    </w:p>
    <w:p w:rsidR="00F52551" w:rsidRPr="0028175E" w:rsidRDefault="00F52551" w:rsidP="0028175E">
      <w:pPr>
        <w:tabs>
          <w:tab w:val="left" w:pos="2410"/>
        </w:tabs>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416</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HTLV-1母子感染予防に関する研究：HTLV-1抗体陽性母体からの出生児のコホート研究</w:t>
      </w:r>
    </w:p>
    <w:p w:rsidR="00F52551" w:rsidRPr="0028175E" w:rsidRDefault="00F52551" w:rsidP="0028175E">
      <w:pPr>
        <w:tabs>
          <w:tab w:val="left" w:pos="2410"/>
        </w:tabs>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417</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HTLV-1検査で判定保留例となった妊婦におけるWestern Blot法再検討ならびにPCR法による感染の有無とウイルス量の定量に関する研究</w:t>
      </w:r>
    </w:p>
    <w:p w:rsidR="00C27020" w:rsidRPr="0028175E" w:rsidRDefault="00C27020" w:rsidP="0028175E">
      <w:pPr>
        <w:tabs>
          <w:tab w:val="left" w:pos="2410"/>
        </w:tabs>
        <w:ind w:leftChars="100" w:left="210"/>
        <w:jc w:val="left"/>
        <w:rPr>
          <w:rFonts w:asciiTheme="minorEastAsia" w:eastAsiaTheme="minorEastAsia" w:hAnsiTheme="minorEastAsia"/>
          <w:sz w:val="20"/>
          <w:szCs w:val="20"/>
        </w:rPr>
      </w:pPr>
      <w:r w:rsidRPr="0028175E">
        <w:rPr>
          <w:rFonts w:asciiTheme="minorEastAsia" w:eastAsiaTheme="minorEastAsia" w:hAnsiTheme="minorEastAsia" w:hint="eastAsia"/>
          <w:noProof/>
          <w:sz w:val="20"/>
          <w:szCs w:val="20"/>
        </w:rPr>
        <w:t>医歯学総合研究科</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離島へき地医療人育成センター</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准教授</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根路銘　安仁</w:t>
      </w:r>
    </w:p>
    <w:p w:rsidR="00F52551" w:rsidRPr="0028175E" w:rsidRDefault="00F52551" w:rsidP="0028175E">
      <w:pPr>
        <w:tabs>
          <w:tab w:val="left" w:pos="2410"/>
        </w:tabs>
        <w:spacing w:afterLines="50" w:after="180"/>
        <w:ind w:leftChars="100" w:left="210"/>
        <w:jc w:val="left"/>
        <w:rPr>
          <w:rFonts w:asciiTheme="minorEastAsia" w:eastAsiaTheme="minorEastAsia" w:hAnsiTheme="minorEastAsia"/>
          <w:sz w:val="20"/>
          <w:szCs w:val="20"/>
        </w:rPr>
      </w:pPr>
    </w:p>
    <w:p w:rsidR="00C27020" w:rsidRPr="0028175E" w:rsidRDefault="00C27020" w:rsidP="0028175E">
      <w:pPr>
        <w:tabs>
          <w:tab w:val="left" w:pos="2410"/>
        </w:tabs>
        <w:spacing w:afterLines="50" w:after="180"/>
        <w:ind w:leftChars="100" w:left="210"/>
        <w:jc w:val="left"/>
        <w:rPr>
          <w:rFonts w:asciiTheme="minorEastAsia" w:eastAsiaTheme="minorEastAsia" w:hAnsiTheme="minorEastAsia"/>
          <w:noProof/>
          <w:sz w:val="20"/>
          <w:szCs w:val="20"/>
        </w:rPr>
      </w:pPr>
      <w:r w:rsidRPr="0028175E">
        <w:rPr>
          <w:rFonts w:asciiTheme="minorEastAsia" w:eastAsiaTheme="minorEastAsia" w:hAnsiTheme="minorEastAsia" w:hint="eastAsia"/>
          <w:sz w:val="20"/>
          <w:szCs w:val="20"/>
        </w:rPr>
        <w:t>受付番号</w:t>
      </w:r>
      <w:r w:rsidRPr="0028175E">
        <w:rPr>
          <w:rFonts w:asciiTheme="minorEastAsia" w:eastAsiaTheme="minorEastAsia" w:hAnsiTheme="minorEastAsia"/>
          <w:noProof/>
          <w:sz w:val="20"/>
          <w:szCs w:val="20"/>
        </w:rPr>
        <w:t>418</w:t>
      </w:r>
      <w:r w:rsidRPr="0028175E">
        <w:rPr>
          <w:rFonts w:asciiTheme="minorEastAsia" w:eastAsiaTheme="minorEastAsia" w:hAnsiTheme="minorEastAsia" w:hint="eastAsia"/>
          <w:sz w:val="20"/>
          <w:szCs w:val="20"/>
        </w:rPr>
        <w:t>号：</w:t>
      </w:r>
      <w:r w:rsidRPr="0028175E">
        <w:rPr>
          <w:rFonts w:asciiTheme="minorEastAsia" w:eastAsiaTheme="minorEastAsia" w:hAnsiTheme="minorEastAsia" w:hint="eastAsia"/>
          <w:noProof/>
          <w:sz w:val="20"/>
          <w:szCs w:val="20"/>
        </w:rPr>
        <w:t>末梢型小型肺腺癌における%LAA（Low attenuation area）と病理学的な危険因子の検討</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sz w:val="20"/>
          <w:szCs w:val="20"/>
        </w:rPr>
        <w:tab/>
      </w:r>
      <w:r w:rsidRPr="0028175E">
        <w:rPr>
          <w:rFonts w:asciiTheme="minorEastAsia" w:eastAsiaTheme="minorEastAsia" w:hAnsiTheme="minorEastAsia" w:hint="eastAsia"/>
          <w:sz w:val="20"/>
          <w:szCs w:val="20"/>
        </w:rPr>
        <w:tab/>
      </w:r>
      <w:r w:rsidR="004C0D71"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医歯学総合研究科</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腫瘍学講座　放射線診断治療学分野</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教授</w:t>
      </w:r>
      <w:r w:rsidRPr="0028175E">
        <w:rPr>
          <w:rFonts w:asciiTheme="minorEastAsia" w:eastAsiaTheme="minorEastAsia" w:hAnsiTheme="minorEastAsia" w:hint="eastAsia"/>
          <w:sz w:val="20"/>
          <w:szCs w:val="20"/>
        </w:rPr>
        <w:t xml:space="preserve">　</w:t>
      </w:r>
      <w:r w:rsidRPr="0028175E">
        <w:rPr>
          <w:rFonts w:asciiTheme="minorEastAsia" w:eastAsiaTheme="minorEastAsia" w:hAnsiTheme="minorEastAsia" w:hint="eastAsia"/>
          <w:noProof/>
          <w:sz w:val="20"/>
          <w:szCs w:val="20"/>
        </w:rPr>
        <w:t>吉浦　敬</w:t>
      </w:r>
    </w:p>
    <w:p w:rsidR="000059E0" w:rsidRPr="0028175E" w:rsidRDefault="000059E0" w:rsidP="0028175E">
      <w:pPr>
        <w:jc w:val="left"/>
        <w:rPr>
          <w:rFonts w:asciiTheme="minorEastAsia" w:eastAsiaTheme="minorEastAsia" w:hAnsiTheme="minorEastAsia"/>
          <w:b/>
          <w:sz w:val="20"/>
          <w:szCs w:val="20"/>
        </w:rPr>
      </w:pPr>
    </w:p>
    <w:p w:rsidR="000059E0" w:rsidRPr="0028175E" w:rsidRDefault="000059E0" w:rsidP="0028175E">
      <w:pPr>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 xml:space="preserve">　前回（第</w:t>
      </w:r>
      <w:r w:rsidR="00C27020" w:rsidRPr="0028175E">
        <w:rPr>
          <w:rFonts w:asciiTheme="minorEastAsia" w:eastAsiaTheme="minorEastAsia" w:hAnsiTheme="minorEastAsia" w:hint="eastAsia"/>
          <w:sz w:val="20"/>
          <w:szCs w:val="20"/>
        </w:rPr>
        <w:t>116</w:t>
      </w:r>
      <w:r w:rsidRPr="0028175E">
        <w:rPr>
          <w:rFonts w:asciiTheme="minorEastAsia" w:eastAsiaTheme="minorEastAsia" w:hAnsiTheme="minorEastAsia" w:hint="eastAsia"/>
          <w:sz w:val="20"/>
          <w:szCs w:val="20"/>
        </w:rPr>
        <w:t>回）の議事要旨を確認し、承認とした。</w:t>
      </w:r>
    </w:p>
    <w:p w:rsidR="000059E0" w:rsidRPr="0028175E" w:rsidRDefault="000059E0" w:rsidP="0028175E">
      <w:pPr>
        <w:jc w:val="left"/>
        <w:rPr>
          <w:rFonts w:asciiTheme="minorEastAsia" w:eastAsiaTheme="minorEastAsia" w:hAnsiTheme="minorEastAsia"/>
          <w:sz w:val="20"/>
          <w:szCs w:val="20"/>
        </w:rPr>
      </w:pPr>
    </w:p>
    <w:p w:rsidR="000059E0" w:rsidRPr="0028175E" w:rsidRDefault="000059E0" w:rsidP="0028175E">
      <w:pPr>
        <w:ind w:leftChars="100" w:left="410" w:hangingChars="100" w:hanging="200"/>
        <w:jc w:val="left"/>
        <w:rPr>
          <w:rFonts w:asciiTheme="minorEastAsia" w:eastAsiaTheme="minorEastAsia" w:hAnsiTheme="minorEastAsia"/>
          <w:sz w:val="20"/>
          <w:szCs w:val="20"/>
        </w:rPr>
      </w:pPr>
      <w:r w:rsidRPr="0028175E">
        <w:rPr>
          <w:rFonts w:asciiTheme="minorEastAsia" w:eastAsiaTheme="minorEastAsia" w:hAnsiTheme="minorEastAsia" w:hint="eastAsia"/>
          <w:sz w:val="20"/>
          <w:szCs w:val="20"/>
        </w:rPr>
        <w:t>以　上</w:t>
      </w:r>
    </w:p>
    <w:sectPr w:rsidR="000059E0" w:rsidRPr="0028175E" w:rsidSect="00326E94">
      <w:footerReference w:type="default" r:id="rId9"/>
      <w:type w:val="continuous"/>
      <w:pgSz w:w="11906" w:h="16838" w:code="9"/>
      <w:pgMar w:top="1134" w:right="1418"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885" w:rsidRDefault="00B02885" w:rsidP="00D02FBE">
      <w:r>
        <w:separator/>
      </w:r>
    </w:p>
  </w:endnote>
  <w:endnote w:type="continuationSeparator" w:id="0">
    <w:p w:rsidR="00B02885" w:rsidRDefault="00B02885" w:rsidP="00D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947"/>
      <w:docPartObj>
        <w:docPartGallery w:val="Page Numbers (Bottom of Page)"/>
        <w:docPartUnique/>
      </w:docPartObj>
    </w:sdtPr>
    <w:sdtEndPr/>
    <w:sdtContent>
      <w:p w:rsidR="00B02885" w:rsidRDefault="00F52551">
        <w:pPr>
          <w:pStyle w:val="a5"/>
          <w:jc w:val="center"/>
        </w:pPr>
        <w:r>
          <w:fldChar w:fldCharType="begin"/>
        </w:r>
        <w:r>
          <w:instrText xml:space="preserve"> PAGE   \* MERGEFORMAT </w:instrText>
        </w:r>
        <w:r>
          <w:fldChar w:fldCharType="separate"/>
        </w:r>
        <w:r w:rsidR="0028175E" w:rsidRPr="0028175E">
          <w:rPr>
            <w:noProof/>
            <w:lang w:val="ja-JP"/>
          </w:rPr>
          <w:t>2</w:t>
        </w:r>
        <w:r>
          <w:rPr>
            <w:noProof/>
            <w:lang w:val="ja-JP"/>
          </w:rPr>
          <w:fldChar w:fldCharType="end"/>
        </w:r>
      </w:p>
    </w:sdtContent>
  </w:sdt>
  <w:p w:rsidR="00B02885" w:rsidRDefault="00B028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885" w:rsidRDefault="00B02885" w:rsidP="00D02FBE">
      <w:r>
        <w:separator/>
      </w:r>
    </w:p>
  </w:footnote>
  <w:footnote w:type="continuationSeparator" w:id="0">
    <w:p w:rsidR="00B02885" w:rsidRDefault="00B02885" w:rsidP="00D0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958"/>
    <w:multiLevelType w:val="hybridMultilevel"/>
    <w:tmpl w:val="D9C27186"/>
    <w:lvl w:ilvl="0" w:tplc="A704BE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10D641B"/>
    <w:multiLevelType w:val="hybridMultilevel"/>
    <w:tmpl w:val="793C8D7A"/>
    <w:lvl w:ilvl="0" w:tplc="793460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7BD596B"/>
    <w:multiLevelType w:val="hybridMultilevel"/>
    <w:tmpl w:val="28CA4AAA"/>
    <w:lvl w:ilvl="0" w:tplc="5C523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FDB4C71"/>
    <w:multiLevelType w:val="hybridMultilevel"/>
    <w:tmpl w:val="938CD64E"/>
    <w:lvl w:ilvl="0" w:tplc="85C670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BB32BE0"/>
    <w:multiLevelType w:val="hybridMultilevel"/>
    <w:tmpl w:val="D3FC1642"/>
    <w:lvl w:ilvl="0" w:tplc="470867A4">
      <w:start w:val="5"/>
      <w:numFmt w:val="bullet"/>
      <w:lvlText w:val="・"/>
      <w:lvlJc w:val="left"/>
      <w:pPr>
        <w:ind w:left="360" w:hanging="360"/>
      </w:pPr>
      <w:rPr>
        <w:rFonts w:ascii="ＭＳ 明朝" w:eastAsia="ＭＳ 明朝" w:hAnsi="ＭＳ 明朝" w:cs="MS-P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1F3E3A"/>
    <w:multiLevelType w:val="hybridMultilevel"/>
    <w:tmpl w:val="D88026A6"/>
    <w:lvl w:ilvl="0" w:tplc="305471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F8805E3"/>
    <w:multiLevelType w:val="hybridMultilevel"/>
    <w:tmpl w:val="8EA606AC"/>
    <w:lvl w:ilvl="0" w:tplc="418AD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5BD7378"/>
    <w:multiLevelType w:val="hybridMultilevel"/>
    <w:tmpl w:val="C778D23A"/>
    <w:lvl w:ilvl="0" w:tplc="CDCA34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EAF2701"/>
    <w:multiLevelType w:val="hybridMultilevel"/>
    <w:tmpl w:val="BF304556"/>
    <w:lvl w:ilvl="0" w:tplc="1486C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27622EC"/>
    <w:multiLevelType w:val="hybridMultilevel"/>
    <w:tmpl w:val="5D723DAE"/>
    <w:lvl w:ilvl="0" w:tplc="6624D9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8066C78"/>
    <w:multiLevelType w:val="hybridMultilevel"/>
    <w:tmpl w:val="5D9A3EF8"/>
    <w:lvl w:ilvl="0" w:tplc="160628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35E3508"/>
    <w:multiLevelType w:val="hybridMultilevel"/>
    <w:tmpl w:val="00A03122"/>
    <w:lvl w:ilvl="0" w:tplc="FFBEBF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53F4B56"/>
    <w:multiLevelType w:val="hybridMultilevel"/>
    <w:tmpl w:val="C31A489E"/>
    <w:lvl w:ilvl="0" w:tplc="B996627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2"/>
  </w:num>
  <w:num w:numId="3">
    <w:abstractNumId w:val="0"/>
  </w:num>
  <w:num w:numId="4">
    <w:abstractNumId w:val="11"/>
  </w:num>
  <w:num w:numId="5">
    <w:abstractNumId w:val="1"/>
  </w:num>
  <w:num w:numId="6">
    <w:abstractNumId w:val="10"/>
  </w:num>
  <w:num w:numId="7">
    <w:abstractNumId w:val="5"/>
  </w:num>
  <w:num w:numId="8">
    <w:abstractNumId w:val="8"/>
  </w:num>
  <w:num w:numId="9">
    <w:abstractNumId w:val="7"/>
  </w:num>
  <w:num w:numId="10">
    <w:abstractNumId w:val="2"/>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56"/>
    <w:rsid w:val="00000AD1"/>
    <w:rsid w:val="0000263A"/>
    <w:rsid w:val="000059E0"/>
    <w:rsid w:val="00005AB6"/>
    <w:rsid w:val="00007182"/>
    <w:rsid w:val="00007C14"/>
    <w:rsid w:val="00012C24"/>
    <w:rsid w:val="00014480"/>
    <w:rsid w:val="00015389"/>
    <w:rsid w:val="00017F53"/>
    <w:rsid w:val="000223FF"/>
    <w:rsid w:val="00024091"/>
    <w:rsid w:val="00025C5E"/>
    <w:rsid w:val="00025C88"/>
    <w:rsid w:val="000308F1"/>
    <w:rsid w:val="00031613"/>
    <w:rsid w:val="00032095"/>
    <w:rsid w:val="00034E5B"/>
    <w:rsid w:val="0003501C"/>
    <w:rsid w:val="000364B8"/>
    <w:rsid w:val="00041B51"/>
    <w:rsid w:val="00044964"/>
    <w:rsid w:val="000449F2"/>
    <w:rsid w:val="000461F6"/>
    <w:rsid w:val="0004663C"/>
    <w:rsid w:val="00050CFE"/>
    <w:rsid w:val="00050E36"/>
    <w:rsid w:val="00050FA3"/>
    <w:rsid w:val="00056B1C"/>
    <w:rsid w:val="00061044"/>
    <w:rsid w:val="00061741"/>
    <w:rsid w:val="000629D9"/>
    <w:rsid w:val="00062D02"/>
    <w:rsid w:val="0006508C"/>
    <w:rsid w:val="0006774B"/>
    <w:rsid w:val="000731A0"/>
    <w:rsid w:val="000743C6"/>
    <w:rsid w:val="000778C2"/>
    <w:rsid w:val="0008200A"/>
    <w:rsid w:val="00082F65"/>
    <w:rsid w:val="00091F8F"/>
    <w:rsid w:val="00095E5D"/>
    <w:rsid w:val="00096787"/>
    <w:rsid w:val="00097147"/>
    <w:rsid w:val="000979C5"/>
    <w:rsid w:val="000A03D6"/>
    <w:rsid w:val="000A3BF6"/>
    <w:rsid w:val="000A413B"/>
    <w:rsid w:val="000A435E"/>
    <w:rsid w:val="000A4C4A"/>
    <w:rsid w:val="000A5061"/>
    <w:rsid w:val="000A76B2"/>
    <w:rsid w:val="000A7FA6"/>
    <w:rsid w:val="000B17AD"/>
    <w:rsid w:val="000B1833"/>
    <w:rsid w:val="000B25AF"/>
    <w:rsid w:val="000B274B"/>
    <w:rsid w:val="000B28AA"/>
    <w:rsid w:val="000B2AFB"/>
    <w:rsid w:val="000B7379"/>
    <w:rsid w:val="000C1AD3"/>
    <w:rsid w:val="000C222F"/>
    <w:rsid w:val="000C3936"/>
    <w:rsid w:val="000C5C34"/>
    <w:rsid w:val="000D010B"/>
    <w:rsid w:val="000D24A1"/>
    <w:rsid w:val="000D2761"/>
    <w:rsid w:val="000D681B"/>
    <w:rsid w:val="000D752F"/>
    <w:rsid w:val="000E10BF"/>
    <w:rsid w:val="000E1FCD"/>
    <w:rsid w:val="000E22EC"/>
    <w:rsid w:val="000E3F49"/>
    <w:rsid w:val="000F0018"/>
    <w:rsid w:val="000F05F8"/>
    <w:rsid w:val="000F30BD"/>
    <w:rsid w:val="000F347D"/>
    <w:rsid w:val="000F49A4"/>
    <w:rsid w:val="0010171A"/>
    <w:rsid w:val="00101C09"/>
    <w:rsid w:val="00102CA8"/>
    <w:rsid w:val="00102CD3"/>
    <w:rsid w:val="00105AB8"/>
    <w:rsid w:val="001064D7"/>
    <w:rsid w:val="001144DE"/>
    <w:rsid w:val="00115600"/>
    <w:rsid w:val="00121680"/>
    <w:rsid w:val="00122EBD"/>
    <w:rsid w:val="00123432"/>
    <w:rsid w:val="00124DF0"/>
    <w:rsid w:val="001253C5"/>
    <w:rsid w:val="00127206"/>
    <w:rsid w:val="00127C6C"/>
    <w:rsid w:val="00130E56"/>
    <w:rsid w:val="0013106D"/>
    <w:rsid w:val="0013319A"/>
    <w:rsid w:val="00137613"/>
    <w:rsid w:val="00141141"/>
    <w:rsid w:val="00141767"/>
    <w:rsid w:val="00141A75"/>
    <w:rsid w:val="00146477"/>
    <w:rsid w:val="00147315"/>
    <w:rsid w:val="00150E37"/>
    <w:rsid w:val="00154672"/>
    <w:rsid w:val="001553D0"/>
    <w:rsid w:val="00155948"/>
    <w:rsid w:val="00157CED"/>
    <w:rsid w:val="001602A4"/>
    <w:rsid w:val="0016077E"/>
    <w:rsid w:val="00161BE9"/>
    <w:rsid w:val="00162BB4"/>
    <w:rsid w:val="0016402E"/>
    <w:rsid w:val="001650EC"/>
    <w:rsid w:val="001661F2"/>
    <w:rsid w:val="00167088"/>
    <w:rsid w:val="00167F35"/>
    <w:rsid w:val="00170552"/>
    <w:rsid w:val="00170D70"/>
    <w:rsid w:val="00170E18"/>
    <w:rsid w:val="00171148"/>
    <w:rsid w:val="00171E9B"/>
    <w:rsid w:val="00174703"/>
    <w:rsid w:val="00176633"/>
    <w:rsid w:val="001771F0"/>
    <w:rsid w:val="0018199A"/>
    <w:rsid w:val="0018214A"/>
    <w:rsid w:val="00182544"/>
    <w:rsid w:val="00183255"/>
    <w:rsid w:val="00186D6C"/>
    <w:rsid w:val="00186EF1"/>
    <w:rsid w:val="00187494"/>
    <w:rsid w:val="001876F8"/>
    <w:rsid w:val="00187D78"/>
    <w:rsid w:val="00193C8C"/>
    <w:rsid w:val="00196143"/>
    <w:rsid w:val="00196C83"/>
    <w:rsid w:val="00197409"/>
    <w:rsid w:val="001975FB"/>
    <w:rsid w:val="00197BC8"/>
    <w:rsid w:val="001A1AD0"/>
    <w:rsid w:val="001B003D"/>
    <w:rsid w:val="001B048F"/>
    <w:rsid w:val="001B104F"/>
    <w:rsid w:val="001B223F"/>
    <w:rsid w:val="001B269E"/>
    <w:rsid w:val="001B27E3"/>
    <w:rsid w:val="001B3C6D"/>
    <w:rsid w:val="001B4707"/>
    <w:rsid w:val="001B60E8"/>
    <w:rsid w:val="001B6545"/>
    <w:rsid w:val="001B73C7"/>
    <w:rsid w:val="001C00EF"/>
    <w:rsid w:val="001C1E63"/>
    <w:rsid w:val="001C37AC"/>
    <w:rsid w:val="001C3D75"/>
    <w:rsid w:val="001C4ABE"/>
    <w:rsid w:val="001C556F"/>
    <w:rsid w:val="001C6165"/>
    <w:rsid w:val="001C680E"/>
    <w:rsid w:val="001D0291"/>
    <w:rsid w:val="001D127F"/>
    <w:rsid w:val="001D2627"/>
    <w:rsid w:val="001D2B98"/>
    <w:rsid w:val="001D3BF3"/>
    <w:rsid w:val="001D4F21"/>
    <w:rsid w:val="001D5018"/>
    <w:rsid w:val="001D5AE1"/>
    <w:rsid w:val="001D6184"/>
    <w:rsid w:val="001D6BE5"/>
    <w:rsid w:val="001D7B31"/>
    <w:rsid w:val="001E1EBC"/>
    <w:rsid w:val="001E3BFE"/>
    <w:rsid w:val="001E4958"/>
    <w:rsid w:val="001E5453"/>
    <w:rsid w:val="001E682A"/>
    <w:rsid w:val="001F01B6"/>
    <w:rsid w:val="001F6AAD"/>
    <w:rsid w:val="0020277E"/>
    <w:rsid w:val="00203994"/>
    <w:rsid w:val="0020439A"/>
    <w:rsid w:val="00204956"/>
    <w:rsid w:val="00210825"/>
    <w:rsid w:val="00213461"/>
    <w:rsid w:val="00213BC8"/>
    <w:rsid w:val="00213E66"/>
    <w:rsid w:val="0021699B"/>
    <w:rsid w:val="002173D6"/>
    <w:rsid w:val="00217B97"/>
    <w:rsid w:val="002273BE"/>
    <w:rsid w:val="002279F7"/>
    <w:rsid w:val="00231A32"/>
    <w:rsid w:val="00232312"/>
    <w:rsid w:val="00232D42"/>
    <w:rsid w:val="00233500"/>
    <w:rsid w:val="00234DA0"/>
    <w:rsid w:val="002374C3"/>
    <w:rsid w:val="002415B5"/>
    <w:rsid w:val="00243463"/>
    <w:rsid w:val="00244BF6"/>
    <w:rsid w:val="00245D9D"/>
    <w:rsid w:val="00245F42"/>
    <w:rsid w:val="00246218"/>
    <w:rsid w:val="00246C97"/>
    <w:rsid w:val="00252A35"/>
    <w:rsid w:val="0025304A"/>
    <w:rsid w:val="00253669"/>
    <w:rsid w:val="00254309"/>
    <w:rsid w:val="0025516E"/>
    <w:rsid w:val="00255AC6"/>
    <w:rsid w:val="002564A8"/>
    <w:rsid w:val="00257103"/>
    <w:rsid w:val="00260DDC"/>
    <w:rsid w:val="00263BF8"/>
    <w:rsid w:val="00263FED"/>
    <w:rsid w:val="00266822"/>
    <w:rsid w:val="002711A5"/>
    <w:rsid w:val="00274496"/>
    <w:rsid w:val="00276E7E"/>
    <w:rsid w:val="002775C9"/>
    <w:rsid w:val="0028175E"/>
    <w:rsid w:val="0028186F"/>
    <w:rsid w:val="00283972"/>
    <w:rsid w:val="00286B7B"/>
    <w:rsid w:val="002906EC"/>
    <w:rsid w:val="0029245E"/>
    <w:rsid w:val="0029331E"/>
    <w:rsid w:val="002A1D17"/>
    <w:rsid w:val="002A2BC6"/>
    <w:rsid w:val="002A53E2"/>
    <w:rsid w:val="002A6BFF"/>
    <w:rsid w:val="002B029F"/>
    <w:rsid w:val="002B17C9"/>
    <w:rsid w:val="002B24B2"/>
    <w:rsid w:val="002B59EB"/>
    <w:rsid w:val="002C17A1"/>
    <w:rsid w:val="002C1D59"/>
    <w:rsid w:val="002C2097"/>
    <w:rsid w:val="002C47D4"/>
    <w:rsid w:val="002C48BC"/>
    <w:rsid w:val="002C7DEE"/>
    <w:rsid w:val="002D04CB"/>
    <w:rsid w:val="002D3B73"/>
    <w:rsid w:val="002D5E79"/>
    <w:rsid w:val="002D6CEF"/>
    <w:rsid w:val="002D7054"/>
    <w:rsid w:val="002D750D"/>
    <w:rsid w:val="002E08F7"/>
    <w:rsid w:val="002E0A32"/>
    <w:rsid w:val="002E234E"/>
    <w:rsid w:val="002E4124"/>
    <w:rsid w:val="002E49A2"/>
    <w:rsid w:val="002E7F7B"/>
    <w:rsid w:val="002F1424"/>
    <w:rsid w:val="002F4931"/>
    <w:rsid w:val="002F4A52"/>
    <w:rsid w:val="002F6873"/>
    <w:rsid w:val="002F6DF2"/>
    <w:rsid w:val="002F75E7"/>
    <w:rsid w:val="003017EB"/>
    <w:rsid w:val="0030353F"/>
    <w:rsid w:val="003056C5"/>
    <w:rsid w:val="003063A7"/>
    <w:rsid w:val="00306F15"/>
    <w:rsid w:val="003118DF"/>
    <w:rsid w:val="00311DE1"/>
    <w:rsid w:val="0031294D"/>
    <w:rsid w:val="00312B30"/>
    <w:rsid w:val="00312E1A"/>
    <w:rsid w:val="0031346B"/>
    <w:rsid w:val="00314718"/>
    <w:rsid w:val="003153B8"/>
    <w:rsid w:val="0031597E"/>
    <w:rsid w:val="00316B56"/>
    <w:rsid w:val="0032391D"/>
    <w:rsid w:val="00323A9E"/>
    <w:rsid w:val="0032405B"/>
    <w:rsid w:val="00325A36"/>
    <w:rsid w:val="00326E94"/>
    <w:rsid w:val="00327893"/>
    <w:rsid w:val="00330478"/>
    <w:rsid w:val="0033058E"/>
    <w:rsid w:val="003307E3"/>
    <w:rsid w:val="00331AF7"/>
    <w:rsid w:val="00335875"/>
    <w:rsid w:val="00335CB3"/>
    <w:rsid w:val="00341D81"/>
    <w:rsid w:val="00341EE8"/>
    <w:rsid w:val="00342CFC"/>
    <w:rsid w:val="00343BC8"/>
    <w:rsid w:val="0034429D"/>
    <w:rsid w:val="00344606"/>
    <w:rsid w:val="00344DB0"/>
    <w:rsid w:val="00347B2E"/>
    <w:rsid w:val="00350430"/>
    <w:rsid w:val="0035142C"/>
    <w:rsid w:val="00351950"/>
    <w:rsid w:val="00351AE0"/>
    <w:rsid w:val="00351EA0"/>
    <w:rsid w:val="0035249D"/>
    <w:rsid w:val="00355A1C"/>
    <w:rsid w:val="003630F9"/>
    <w:rsid w:val="00364E11"/>
    <w:rsid w:val="00364FAF"/>
    <w:rsid w:val="00372816"/>
    <w:rsid w:val="00372E63"/>
    <w:rsid w:val="00374E1B"/>
    <w:rsid w:val="003800BB"/>
    <w:rsid w:val="00380C03"/>
    <w:rsid w:val="00381236"/>
    <w:rsid w:val="003821C8"/>
    <w:rsid w:val="00383588"/>
    <w:rsid w:val="00383ECA"/>
    <w:rsid w:val="00384283"/>
    <w:rsid w:val="00384433"/>
    <w:rsid w:val="0038641F"/>
    <w:rsid w:val="00386B70"/>
    <w:rsid w:val="00386BB0"/>
    <w:rsid w:val="00386D69"/>
    <w:rsid w:val="00390BA1"/>
    <w:rsid w:val="00392745"/>
    <w:rsid w:val="0039292F"/>
    <w:rsid w:val="00392AD9"/>
    <w:rsid w:val="0039446D"/>
    <w:rsid w:val="00396CB5"/>
    <w:rsid w:val="003A19C8"/>
    <w:rsid w:val="003A1C06"/>
    <w:rsid w:val="003A1E1E"/>
    <w:rsid w:val="003A2057"/>
    <w:rsid w:val="003A362C"/>
    <w:rsid w:val="003A5CC8"/>
    <w:rsid w:val="003A6DA9"/>
    <w:rsid w:val="003B0CC6"/>
    <w:rsid w:val="003B2E0D"/>
    <w:rsid w:val="003B7695"/>
    <w:rsid w:val="003B7B74"/>
    <w:rsid w:val="003C0834"/>
    <w:rsid w:val="003C2AD1"/>
    <w:rsid w:val="003C3330"/>
    <w:rsid w:val="003C4B9F"/>
    <w:rsid w:val="003C6582"/>
    <w:rsid w:val="003C7A48"/>
    <w:rsid w:val="003C7AD2"/>
    <w:rsid w:val="003D0692"/>
    <w:rsid w:val="003D4483"/>
    <w:rsid w:val="003E000F"/>
    <w:rsid w:val="003E11FD"/>
    <w:rsid w:val="003E24CA"/>
    <w:rsid w:val="003E4BEB"/>
    <w:rsid w:val="003E4FE9"/>
    <w:rsid w:val="003E7C67"/>
    <w:rsid w:val="003F0716"/>
    <w:rsid w:val="003F101A"/>
    <w:rsid w:val="003F1762"/>
    <w:rsid w:val="003F1CCF"/>
    <w:rsid w:val="003F5E14"/>
    <w:rsid w:val="00400E86"/>
    <w:rsid w:val="00402C70"/>
    <w:rsid w:val="0040453A"/>
    <w:rsid w:val="0040482E"/>
    <w:rsid w:val="00406339"/>
    <w:rsid w:val="004067C8"/>
    <w:rsid w:val="00407C2F"/>
    <w:rsid w:val="0041108A"/>
    <w:rsid w:val="0041253D"/>
    <w:rsid w:val="004125A2"/>
    <w:rsid w:val="004133A3"/>
    <w:rsid w:val="0041393C"/>
    <w:rsid w:val="00415A28"/>
    <w:rsid w:val="00417AC6"/>
    <w:rsid w:val="00417DE6"/>
    <w:rsid w:val="00420548"/>
    <w:rsid w:val="00423D41"/>
    <w:rsid w:val="0042446E"/>
    <w:rsid w:val="00426F36"/>
    <w:rsid w:val="0043452B"/>
    <w:rsid w:val="00435DA1"/>
    <w:rsid w:val="00436D9E"/>
    <w:rsid w:val="004406E2"/>
    <w:rsid w:val="004426BF"/>
    <w:rsid w:val="0044360B"/>
    <w:rsid w:val="004441FC"/>
    <w:rsid w:val="00444644"/>
    <w:rsid w:val="00444FA2"/>
    <w:rsid w:val="004478AC"/>
    <w:rsid w:val="00447AC7"/>
    <w:rsid w:val="0045005E"/>
    <w:rsid w:val="00451353"/>
    <w:rsid w:val="0045266C"/>
    <w:rsid w:val="00457E5B"/>
    <w:rsid w:val="00460DDA"/>
    <w:rsid w:val="00463DDA"/>
    <w:rsid w:val="004721F5"/>
    <w:rsid w:val="004722E4"/>
    <w:rsid w:val="00472B0E"/>
    <w:rsid w:val="00473F1C"/>
    <w:rsid w:val="00480111"/>
    <w:rsid w:val="00480851"/>
    <w:rsid w:val="00481CF3"/>
    <w:rsid w:val="00483BE6"/>
    <w:rsid w:val="00483EC0"/>
    <w:rsid w:val="00486BDC"/>
    <w:rsid w:val="00491DC4"/>
    <w:rsid w:val="004928F8"/>
    <w:rsid w:val="00492B45"/>
    <w:rsid w:val="00493215"/>
    <w:rsid w:val="004933D6"/>
    <w:rsid w:val="004952D0"/>
    <w:rsid w:val="00495962"/>
    <w:rsid w:val="00496DEE"/>
    <w:rsid w:val="00497DC5"/>
    <w:rsid w:val="004A2A5F"/>
    <w:rsid w:val="004A2E3F"/>
    <w:rsid w:val="004A3434"/>
    <w:rsid w:val="004A662D"/>
    <w:rsid w:val="004A69FE"/>
    <w:rsid w:val="004A72E6"/>
    <w:rsid w:val="004B1060"/>
    <w:rsid w:val="004B1D95"/>
    <w:rsid w:val="004B1E0C"/>
    <w:rsid w:val="004B243C"/>
    <w:rsid w:val="004B3D4A"/>
    <w:rsid w:val="004B66A5"/>
    <w:rsid w:val="004B6B84"/>
    <w:rsid w:val="004C0742"/>
    <w:rsid w:val="004C07BA"/>
    <w:rsid w:val="004C0D71"/>
    <w:rsid w:val="004C48B1"/>
    <w:rsid w:val="004D0E12"/>
    <w:rsid w:val="004D4398"/>
    <w:rsid w:val="004D4880"/>
    <w:rsid w:val="004D5CB7"/>
    <w:rsid w:val="004D74CC"/>
    <w:rsid w:val="004E0BC9"/>
    <w:rsid w:val="004E12A6"/>
    <w:rsid w:val="004E13B4"/>
    <w:rsid w:val="004E2109"/>
    <w:rsid w:val="004E2D5B"/>
    <w:rsid w:val="004E3D42"/>
    <w:rsid w:val="004E5DED"/>
    <w:rsid w:val="004E74BB"/>
    <w:rsid w:val="004E78CB"/>
    <w:rsid w:val="004F1A4C"/>
    <w:rsid w:val="004F22BE"/>
    <w:rsid w:val="004F3661"/>
    <w:rsid w:val="004F7E62"/>
    <w:rsid w:val="005004AB"/>
    <w:rsid w:val="00501999"/>
    <w:rsid w:val="0050310E"/>
    <w:rsid w:val="0050722A"/>
    <w:rsid w:val="005073E2"/>
    <w:rsid w:val="005076F1"/>
    <w:rsid w:val="00510602"/>
    <w:rsid w:val="005119B1"/>
    <w:rsid w:val="00512E95"/>
    <w:rsid w:val="00513D35"/>
    <w:rsid w:val="00517CB3"/>
    <w:rsid w:val="005203C3"/>
    <w:rsid w:val="00521ACE"/>
    <w:rsid w:val="005221D7"/>
    <w:rsid w:val="00523BCB"/>
    <w:rsid w:val="00527A66"/>
    <w:rsid w:val="00527D10"/>
    <w:rsid w:val="005319AF"/>
    <w:rsid w:val="0053227B"/>
    <w:rsid w:val="00533863"/>
    <w:rsid w:val="005354CE"/>
    <w:rsid w:val="0053751E"/>
    <w:rsid w:val="005419A3"/>
    <w:rsid w:val="00542876"/>
    <w:rsid w:val="0054423E"/>
    <w:rsid w:val="00544657"/>
    <w:rsid w:val="005451D2"/>
    <w:rsid w:val="00545851"/>
    <w:rsid w:val="005466FF"/>
    <w:rsid w:val="00547018"/>
    <w:rsid w:val="00552618"/>
    <w:rsid w:val="005555AD"/>
    <w:rsid w:val="0055772C"/>
    <w:rsid w:val="0056145A"/>
    <w:rsid w:val="00562317"/>
    <w:rsid w:val="005623A0"/>
    <w:rsid w:val="00564296"/>
    <w:rsid w:val="0056545A"/>
    <w:rsid w:val="00566575"/>
    <w:rsid w:val="00567059"/>
    <w:rsid w:val="00567916"/>
    <w:rsid w:val="00570156"/>
    <w:rsid w:val="005708AF"/>
    <w:rsid w:val="00570A08"/>
    <w:rsid w:val="00571DFB"/>
    <w:rsid w:val="00575560"/>
    <w:rsid w:val="005812FC"/>
    <w:rsid w:val="005858A6"/>
    <w:rsid w:val="00585FA3"/>
    <w:rsid w:val="00586A85"/>
    <w:rsid w:val="00586DD1"/>
    <w:rsid w:val="00587CF7"/>
    <w:rsid w:val="0059015C"/>
    <w:rsid w:val="00591288"/>
    <w:rsid w:val="00591486"/>
    <w:rsid w:val="00595195"/>
    <w:rsid w:val="00597C34"/>
    <w:rsid w:val="005A1585"/>
    <w:rsid w:val="005A44EC"/>
    <w:rsid w:val="005A6D42"/>
    <w:rsid w:val="005B0265"/>
    <w:rsid w:val="005B0717"/>
    <w:rsid w:val="005B13AA"/>
    <w:rsid w:val="005B1A7C"/>
    <w:rsid w:val="005B2057"/>
    <w:rsid w:val="005B4E11"/>
    <w:rsid w:val="005B5B02"/>
    <w:rsid w:val="005C3677"/>
    <w:rsid w:val="005C3F54"/>
    <w:rsid w:val="005C6699"/>
    <w:rsid w:val="005D10BF"/>
    <w:rsid w:val="005D2A3F"/>
    <w:rsid w:val="005D361F"/>
    <w:rsid w:val="005D4204"/>
    <w:rsid w:val="005D4741"/>
    <w:rsid w:val="005D53E4"/>
    <w:rsid w:val="005D73FA"/>
    <w:rsid w:val="005E2DF7"/>
    <w:rsid w:val="005E2EB0"/>
    <w:rsid w:val="005E7329"/>
    <w:rsid w:val="005F06A5"/>
    <w:rsid w:val="005F07D1"/>
    <w:rsid w:val="005F0E8F"/>
    <w:rsid w:val="005F3CDA"/>
    <w:rsid w:val="005F5783"/>
    <w:rsid w:val="005F5B21"/>
    <w:rsid w:val="00600123"/>
    <w:rsid w:val="006044D5"/>
    <w:rsid w:val="0060464D"/>
    <w:rsid w:val="00606D25"/>
    <w:rsid w:val="00606E45"/>
    <w:rsid w:val="006075D0"/>
    <w:rsid w:val="006209A3"/>
    <w:rsid w:val="00621579"/>
    <w:rsid w:val="00622B59"/>
    <w:rsid w:val="00623AD5"/>
    <w:rsid w:val="006258CB"/>
    <w:rsid w:val="00625924"/>
    <w:rsid w:val="0062755D"/>
    <w:rsid w:val="0063471E"/>
    <w:rsid w:val="00636C75"/>
    <w:rsid w:val="00641C67"/>
    <w:rsid w:val="00641D47"/>
    <w:rsid w:val="00642A9C"/>
    <w:rsid w:val="00642D53"/>
    <w:rsid w:val="00642D55"/>
    <w:rsid w:val="00644B63"/>
    <w:rsid w:val="00645981"/>
    <w:rsid w:val="00646126"/>
    <w:rsid w:val="00646F5C"/>
    <w:rsid w:val="006514D3"/>
    <w:rsid w:val="00651B57"/>
    <w:rsid w:val="006527ED"/>
    <w:rsid w:val="00652F02"/>
    <w:rsid w:val="00654888"/>
    <w:rsid w:val="00655618"/>
    <w:rsid w:val="00655B9D"/>
    <w:rsid w:val="00662D97"/>
    <w:rsid w:val="00663293"/>
    <w:rsid w:val="006634E3"/>
    <w:rsid w:val="00666243"/>
    <w:rsid w:val="006663BE"/>
    <w:rsid w:val="006704BB"/>
    <w:rsid w:val="0067094A"/>
    <w:rsid w:val="00674035"/>
    <w:rsid w:val="00674DC6"/>
    <w:rsid w:val="00682565"/>
    <w:rsid w:val="00682FF8"/>
    <w:rsid w:val="00683A7C"/>
    <w:rsid w:val="0068407C"/>
    <w:rsid w:val="0068665B"/>
    <w:rsid w:val="006872E8"/>
    <w:rsid w:val="00691477"/>
    <w:rsid w:val="006933E7"/>
    <w:rsid w:val="00695BEF"/>
    <w:rsid w:val="006967BB"/>
    <w:rsid w:val="006977C5"/>
    <w:rsid w:val="006A18D6"/>
    <w:rsid w:val="006A1DD2"/>
    <w:rsid w:val="006A60B7"/>
    <w:rsid w:val="006A74A4"/>
    <w:rsid w:val="006B02D7"/>
    <w:rsid w:val="006B155E"/>
    <w:rsid w:val="006B2C5F"/>
    <w:rsid w:val="006B2FE3"/>
    <w:rsid w:val="006B570F"/>
    <w:rsid w:val="006B631D"/>
    <w:rsid w:val="006B73EC"/>
    <w:rsid w:val="006B7FD4"/>
    <w:rsid w:val="006C0EF9"/>
    <w:rsid w:val="006C2098"/>
    <w:rsid w:val="006C2472"/>
    <w:rsid w:val="006C29B2"/>
    <w:rsid w:val="006C5A09"/>
    <w:rsid w:val="006C78BE"/>
    <w:rsid w:val="006C7D9B"/>
    <w:rsid w:val="006D10B3"/>
    <w:rsid w:val="006D1DE7"/>
    <w:rsid w:val="006D2DDB"/>
    <w:rsid w:val="006D3419"/>
    <w:rsid w:val="006D7096"/>
    <w:rsid w:val="006D714D"/>
    <w:rsid w:val="006D7DE8"/>
    <w:rsid w:val="006D7F95"/>
    <w:rsid w:val="006E0536"/>
    <w:rsid w:val="006E0860"/>
    <w:rsid w:val="006E681A"/>
    <w:rsid w:val="006F1C4C"/>
    <w:rsid w:val="006F21C0"/>
    <w:rsid w:val="006F288C"/>
    <w:rsid w:val="006F2F0D"/>
    <w:rsid w:val="006F67F3"/>
    <w:rsid w:val="006F76DD"/>
    <w:rsid w:val="00701C4B"/>
    <w:rsid w:val="007025F0"/>
    <w:rsid w:val="00702958"/>
    <w:rsid w:val="007035DE"/>
    <w:rsid w:val="00704F88"/>
    <w:rsid w:val="007054D6"/>
    <w:rsid w:val="00707420"/>
    <w:rsid w:val="00710CF4"/>
    <w:rsid w:val="00710D1D"/>
    <w:rsid w:val="00712E25"/>
    <w:rsid w:val="0071483B"/>
    <w:rsid w:val="007153EB"/>
    <w:rsid w:val="00715AEC"/>
    <w:rsid w:val="00716C5B"/>
    <w:rsid w:val="00717237"/>
    <w:rsid w:val="007177AF"/>
    <w:rsid w:val="007201EB"/>
    <w:rsid w:val="00721673"/>
    <w:rsid w:val="00722BBC"/>
    <w:rsid w:val="0072339B"/>
    <w:rsid w:val="0072339F"/>
    <w:rsid w:val="00725533"/>
    <w:rsid w:val="00726E49"/>
    <w:rsid w:val="007365F9"/>
    <w:rsid w:val="00740208"/>
    <w:rsid w:val="00740796"/>
    <w:rsid w:val="00742B40"/>
    <w:rsid w:val="00744789"/>
    <w:rsid w:val="007467EE"/>
    <w:rsid w:val="00747798"/>
    <w:rsid w:val="00747860"/>
    <w:rsid w:val="00751667"/>
    <w:rsid w:val="00752338"/>
    <w:rsid w:val="00755885"/>
    <w:rsid w:val="00755F4F"/>
    <w:rsid w:val="007572D7"/>
    <w:rsid w:val="00757BFF"/>
    <w:rsid w:val="0076428C"/>
    <w:rsid w:val="007658F8"/>
    <w:rsid w:val="00766149"/>
    <w:rsid w:val="00766F18"/>
    <w:rsid w:val="00767834"/>
    <w:rsid w:val="00767B2D"/>
    <w:rsid w:val="00767BB7"/>
    <w:rsid w:val="00767CF6"/>
    <w:rsid w:val="00775EE9"/>
    <w:rsid w:val="007773E1"/>
    <w:rsid w:val="00781863"/>
    <w:rsid w:val="00783C45"/>
    <w:rsid w:val="0078459C"/>
    <w:rsid w:val="00787281"/>
    <w:rsid w:val="0079052E"/>
    <w:rsid w:val="007913B9"/>
    <w:rsid w:val="00791EEF"/>
    <w:rsid w:val="007A1018"/>
    <w:rsid w:val="007A633B"/>
    <w:rsid w:val="007A7490"/>
    <w:rsid w:val="007B196F"/>
    <w:rsid w:val="007B268D"/>
    <w:rsid w:val="007B5252"/>
    <w:rsid w:val="007B5D39"/>
    <w:rsid w:val="007B70C4"/>
    <w:rsid w:val="007C08A8"/>
    <w:rsid w:val="007C08E2"/>
    <w:rsid w:val="007C1AB7"/>
    <w:rsid w:val="007C2EE7"/>
    <w:rsid w:val="007C36BD"/>
    <w:rsid w:val="007C65CC"/>
    <w:rsid w:val="007C6C4B"/>
    <w:rsid w:val="007C7017"/>
    <w:rsid w:val="007D1D05"/>
    <w:rsid w:val="007D2B1C"/>
    <w:rsid w:val="007D379B"/>
    <w:rsid w:val="007D5004"/>
    <w:rsid w:val="007D5E6E"/>
    <w:rsid w:val="007E20E3"/>
    <w:rsid w:val="007E285A"/>
    <w:rsid w:val="007E337E"/>
    <w:rsid w:val="007E522E"/>
    <w:rsid w:val="007F011C"/>
    <w:rsid w:val="007F104F"/>
    <w:rsid w:val="007F306E"/>
    <w:rsid w:val="007F30A7"/>
    <w:rsid w:val="007F3FF3"/>
    <w:rsid w:val="007F4546"/>
    <w:rsid w:val="007F4EE0"/>
    <w:rsid w:val="007F5548"/>
    <w:rsid w:val="007F731F"/>
    <w:rsid w:val="00801E85"/>
    <w:rsid w:val="0080291B"/>
    <w:rsid w:val="00802DF9"/>
    <w:rsid w:val="00802E9E"/>
    <w:rsid w:val="00806320"/>
    <w:rsid w:val="008063BB"/>
    <w:rsid w:val="00807E44"/>
    <w:rsid w:val="008113AD"/>
    <w:rsid w:val="00812A24"/>
    <w:rsid w:val="00813035"/>
    <w:rsid w:val="0081321D"/>
    <w:rsid w:val="0081757C"/>
    <w:rsid w:val="00821BC5"/>
    <w:rsid w:val="00822E24"/>
    <w:rsid w:val="00824000"/>
    <w:rsid w:val="00824B66"/>
    <w:rsid w:val="00827A52"/>
    <w:rsid w:val="00827B4C"/>
    <w:rsid w:val="008308D8"/>
    <w:rsid w:val="00834151"/>
    <w:rsid w:val="0083434D"/>
    <w:rsid w:val="008355B8"/>
    <w:rsid w:val="008406FF"/>
    <w:rsid w:val="0084089E"/>
    <w:rsid w:val="00840D3B"/>
    <w:rsid w:val="00841622"/>
    <w:rsid w:val="0084396E"/>
    <w:rsid w:val="00843A7D"/>
    <w:rsid w:val="00845852"/>
    <w:rsid w:val="008460D8"/>
    <w:rsid w:val="0084724C"/>
    <w:rsid w:val="008477A1"/>
    <w:rsid w:val="00850138"/>
    <w:rsid w:val="00856017"/>
    <w:rsid w:val="008602CA"/>
    <w:rsid w:val="00861B80"/>
    <w:rsid w:val="008624F5"/>
    <w:rsid w:val="008647FC"/>
    <w:rsid w:val="00866754"/>
    <w:rsid w:val="00867206"/>
    <w:rsid w:val="00871144"/>
    <w:rsid w:val="008729AD"/>
    <w:rsid w:val="00873FCC"/>
    <w:rsid w:val="00875426"/>
    <w:rsid w:val="0087679F"/>
    <w:rsid w:val="008768B1"/>
    <w:rsid w:val="00877972"/>
    <w:rsid w:val="00877C53"/>
    <w:rsid w:val="008820A3"/>
    <w:rsid w:val="00883B86"/>
    <w:rsid w:val="00883C64"/>
    <w:rsid w:val="008847F2"/>
    <w:rsid w:val="008848F9"/>
    <w:rsid w:val="00887658"/>
    <w:rsid w:val="00890836"/>
    <w:rsid w:val="008914A3"/>
    <w:rsid w:val="00895D1B"/>
    <w:rsid w:val="00895F50"/>
    <w:rsid w:val="008A0726"/>
    <w:rsid w:val="008A2905"/>
    <w:rsid w:val="008B1EFE"/>
    <w:rsid w:val="008B375E"/>
    <w:rsid w:val="008B6412"/>
    <w:rsid w:val="008B6F78"/>
    <w:rsid w:val="008C00C7"/>
    <w:rsid w:val="008C0157"/>
    <w:rsid w:val="008C14F9"/>
    <w:rsid w:val="008C219C"/>
    <w:rsid w:val="008C4356"/>
    <w:rsid w:val="008C7CCA"/>
    <w:rsid w:val="008D07AB"/>
    <w:rsid w:val="008D20DC"/>
    <w:rsid w:val="008D570A"/>
    <w:rsid w:val="008E35E5"/>
    <w:rsid w:val="008E36A5"/>
    <w:rsid w:val="008E4245"/>
    <w:rsid w:val="008E458C"/>
    <w:rsid w:val="008E50B5"/>
    <w:rsid w:val="008E5B45"/>
    <w:rsid w:val="008E6621"/>
    <w:rsid w:val="008E7EBB"/>
    <w:rsid w:val="008F0651"/>
    <w:rsid w:val="008F3C87"/>
    <w:rsid w:val="008F3D57"/>
    <w:rsid w:val="008F42E4"/>
    <w:rsid w:val="008F4D30"/>
    <w:rsid w:val="008F514B"/>
    <w:rsid w:val="008F58B0"/>
    <w:rsid w:val="008F5932"/>
    <w:rsid w:val="008F6AF9"/>
    <w:rsid w:val="008F6C97"/>
    <w:rsid w:val="009004A0"/>
    <w:rsid w:val="00901EF2"/>
    <w:rsid w:val="00902E2D"/>
    <w:rsid w:val="00905079"/>
    <w:rsid w:val="0090599F"/>
    <w:rsid w:val="009061EE"/>
    <w:rsid w:val="00906D40"/>
    <w:rsid w:val="00910133"/>
    <w:rsid w:val="00911C0A"/>
    <w:rsid w:val="00912F1A"/>
    <w:rsid w:val="00914CA3"/>
    <w:rsid w:val="00914DD0"/>
    <w:rsid w:val="00915DA0"/>
    <w:rsid w:val="00916E04"/>
    <w:rsid w:val="00917908"/>
    <w:rsid w:val="0092289E"/>
    <w:rsid w:val="00923806"/>
    <w:rsid w:val="00924DE8"/>
    <w:rsid w:val="00926A55"/>
    <w:rsid w:val="00930F9D"/>
    <w:rsid w:val="00931078"/>
    <w:rsid w:val="00931E23"/>
    <w:rsid w:val="00934BB8"/>
    <w:rsid w:val="0093660F"/>
    <w:rsid w:val="009368C9"/>
    <w:rsid w:val="009370D8"/>
    <w:rsid w:val="0093730D"/>
    <w:rsid w:val="00942383"/>
    <w:rsid w:val="0094524B"/>
    <w:rsid w:val="00945A0E"/>
    <w:rsid w:val="0094637E"/>
    <w:rsid w:val="00946828"/>
    <w:rsid w:val="00950949"/>
    <w:rsid w:val="00950985"/>
    <w:rsid w:val="00953801"/>
    <w:rsid w:val="00953A65"/>
    <w:rsid w:val="009550D9"/>
    <w:rsid w:val="009555BF"/>
    <w:rsid w:val="009575AB"/>
    <w:rsid w:val="00957F69"/>
    <w:rsid w:val="00965B4E"/>
    <w:rsid w:val="00966B98"/>
    <w:rsid w:val="009670E1"/>
    <w:rsid w:val="00972198"/>
    <w:rsid w:val="00974DDB"/>
    <w:rsid w:val="009856FE"/>
    <w:rsid w:val="00990411"/>
    <w:rsid w:val="00990FE1"/>
    <w:rsid w:val="00991B18"/>
    <w:rsid w:val="00992386"/>
    <w:rsid w:val="009924F8"/>
    <w:rsid w:val="00993A6A"/>
    <w:rsid w:val="0099761D"/>
    <w:rsid w:val="009A0260"/>
    <w:rsid w:val="009A31BC"/>
    <w:rsid w:val="009A349D"/>
    <w:rsid w:val="009A4A45"/>
    <w:rsid w:val="009A4F14"/>
    <w:rsid w:val="009B0AE7"/>
    <w:rsid w:val="009B5253"/>
    <w:rsid w:val="009C0AE8"/>
    <w:rsid w:val="009C33C1"/>
    <w:rsid w:val="009C6E3D"/>
    <w:rsid w:val="009C784D"/>
    <w:rsid w:val="009C7892"/>
    <w:rsid w:val="009D27C6"/>
    <w:rsid w:val="009D2B2D"/>
    <w:rsid w:val="009D31FB"/>
    <w:rsid w:val="009D497A"/>
    <w:rsid w:val="009D59CB"/>
    <w:rsid w:val="009D5FFD"/>
    <w:rsid w:val="009D7271"/>
    <w:rsid w:val="009D750A"/>
    <w:rsid w:val="009E3C37"/>
    <w:rsid w:val="009E477B"/>
    <w:rsid w:val="009E4A9D"/>
    <w:rsid w:val="009E4E85"/>
    <w:rsid w:val="009E4F88"/>
    <w:rsid w:val="009E7722"/>
    <w:rsid w:val="009F7123"/>
    <w:rsid w:val="00A10E7A"/>
    <w:rsid w:val="00A11B65"/>
    <w:rsid w:val="00A127C5"/>
    <w:rsid w:val="00A1589B"/>
    <w:rsid w:val="00A16F18"/>
    <w:rsid w:val="00A222F0"/>
    <w:rsid w:val="00A230A2"/>
    <w:rsid w:val="00A243DD"/>
    <w:rsid w:val="00A2772A"/>
    <w:rsid w:val="00A27C6A"/>
    <w:rsid w:val="00A30F99"/>
    <w:rsid w:val="00A34B48"/>
    <w:rsid w:val="00A3691D"/>
    <w:rsid w:val="00A3741C"/>
    <w:rsid w:val="00A4115C"/>
    <w:rsid w:val="00A4130D"/>
    <w:rsid w:val="00A416C9"/>
    <w:rsid w:val="00A440B3"/>
    <w:rsid w:val="00A4491F"/>
    <w:rsid w:val="00A45557"/>
    <w:rsid w:val="00A471ED"/>
    <w:rsid w:val="00A473FA"/>
    <w:rsid w:val="00A51220"/>
    <w:rsid w:val="00A53AE2"/>
    <w:rsid w:val="00A53ED1"/>
    <w:rsid w:val="00A5466B"/>
    <w:rsid w:val="00A55C0F"/>
    <w:rsid w:val="00A55D3F"/>
    <w:rsid w:val="00A5728D"/>
    <w:rsid w:val="00A57CEB"/>
    <w:rsid w:val="00A61A2E"/>
    <w:rsid w:val="00A63DF3"/>
    <w:rsid w:val="00A64C79"/>
    <w:rsid w:val="00A64EFD"/>
    <w:rsid w:val="00A65461"/>
    <w:rsid w:val="00A71CEE"/>
    <w:rsid w:val="00A71F2A"/>
    <w:rsid w:val="00A727F0"/>
    <w:rsid w:val="00A76076"/>
    <w:rsid w:val="00A76328"/>
    <w:rsid w:val="00A76A9C"/>
    <w:rsid w:val="00A778A9"/>
    <w:rsid w:val="00A81271"/>
    <w:rsid w:val="00A81CB3"/>
    <w:rsid w:val="00A83159"/>
    <w:rsid w:val="00A83D60"/>
    <w:rsid w:val="00A87BB9"/>
    <w:rsid w:val="00A90B8D"/>
    <w:rsid w:val="00A92E6E"/>
    <w:rsid w:val="00A93C80"/>
    <w:rsid w:val="00A95C26"/>
    <w:rsid w:val="00A97B3B"/>
    <w:rsid w:val="00AA19E2"/>
    <w:rsid w:val="00AA2551"/>
    <w:rsid w:val="00AA2C92"/>
    <w:rsid w:val="00AA3505"/>
    <w:rsid w:val="00AA3FEC"/>
    <w:rsid w:val="00AA4719"/>
    <w:rsid w:val="00AA5B34"/>
    <w:rsid w:val="00AA5D5D"/>
    <w:rsid w:val="00AB09D2"/>
    <w:rsid w:val="00AB1B0A"/>
    <w:rsid w:val="00AB1D9F"/>
    <w:rsid w:val="00AB4341"/>
    <w:rsid w:val="00AB555E"/>
    <w:rsid w:val="00AB76AD"/>
    <w:rsid w:val="00AC1039"/>
    <w:rsid w:val="00AC27DB"/>
    <w:rsid w:val="00AC32A2"/>
    <w:rsid w:val="00AC5A0A"/>
    <w:rsid w:val="00AC5F83"/>
    <w:rsid w:val="00AC655B"/>
    <w:rsid w:val="00AC6739"/>
    <w:rsid w:val="00AC70AF"/>
    <w:rsid w:val="00AD1998"/>
    <w:rsid w:val="00AD4438"/>
    <w:rsid w:val="00AD4C89"/>
    <w:rsid w:val="00AD50CB"/>
    <w:rsid w:val="00AD6DEA"/>
    <w:rsid w:val="00AD75BC"/>
    <w:rsid w:val="00AE1421"/>
    <w:rsid w:val="00AE18DF"/>
    <w:rsid w:val="00AE20D6"/>
    <w:rsid w:val="00AE5900"/>
    <w:rsid w:val="00AF1380"/>
    <w:rsid w:val="00AF37D4"/>
    <w:rsid w:val="00AF6227"/>
    <w:rsid w:val="00AF6742"/>
    <w:rsid w:val="00AF7334"/>
    <w:rsid w:val="00B021E4"/>
    <w:rsid w:val="00B02885"/>
    <w:rsid w:val="00B04112"/>
    <w:rsid w:val="00B05254"/>
    <w:rsid w:val="00B10961"/>
    <w:rsid w:val="00B10BF1"/>
    <w:rsid w:val="00B10FE8"/>
    <w:rsid w:val="00B11651"/>
    <w:rsid w:val="00B139DD"/>
    <w:rsid w:val="00B146E7"/>
    <w:rsid w:val="00B14CCE"/>
    <w:rsid w:val="00B17008"/>
    <w:rsid w:val="00B222D4"/>
    <w:rsid w:val="00B23AE6"/>
    <w:rsid w:val="00B2423C"/>
    <w:rsid w:val="00B24DDC"/>
    <w:rsid w:val="00B26595"/>
    <w:rsid w:val="00B268DE"/>
    <w:rsid w:val="00B30346"/>
    <w:rsid w:val="00B3052F"/>
    <w:rsid w:val="00B30976"/>
    <w:rsid w:val="00B31D08"/>
    <w:rsid w:val="00B31D37"/>
    <w:rsid w:val="00B3290F"/>
    <w:rsid w:val="00B33334"/>
    <w:rsid w:val="00B343DF"/>
    <w:rsid w:val="00B34C49"/>
    <w:rsid w:val="00B350BB"/>
    <w:rsid w:val="00B354CB"/>
    <w:rsid w:val="00B35BD1"/>
    <w:rsid w:val="00B3678D"/>
    <w:rsid w:val="00B42F4F"/>
    <w:rsid w:val="00B42F83"/>
    <w:rsid w:val="00B43248"/>
    <w:rsid w:val="00B4363F"/>
    <w:rsid w:val="00B4381B"/>
    <w:rsid w:val="00B43CA2"/>
    <w:rsid w:val="00B50303"/>
    <w:rsid w:val="00B52548"/>
    <w:rsid w:val="00B5420D"/>
    <w:rsid w:val="00B54D0C"/>
    <w:rsid w:val="00B55631"/>
    <w:rsid w:val="00B55C07"/>
    <w:rsid w:val="00B566CB"/>
    <w:rsid w:val="00B6093A"/>
    <w:rsid w:val="00B60B7F"/>
    <w:rsid w:val="00B6124B"/>
    <w:rsid w:val="00B6147A"/>
    <w:rsid w:val="00B62514"/>
    <w:rsid w:val="00B62E85"/>
    <w:rsid w:val="00B63907"/>
    <w:rsid w:val="00B63A15"/>
    <w:rsid w:val="00B6517C"/>
    <w:rsid w:val="00B71744"/>
    <w:rsid w:val="00B71AD1"/>
    <w:rsid w:val="00B7338E"/>
    <w:rsid w:val="00B73DE1"/>
    <w:rsid w:val="00B74D08"/>
    <w:rsid w:val="00B76021"/>
    <w:rsid w:val="00B77F0B"/>
    <w:rsid w:val="00B8128A"/>
    <w:rsid w:val="00B8134E"/>
    <w:rsid w:val="00B82215"/>
    <w:rsid w:val="00B84696"/>
    <w:rsid w:val="00B86C7F"/>
    <w:rsid w:val="00B874B3"/>
    <w:rsid w:val="00B91506"/>
    <w:rsid w:val="00B9243F"/>
    <w:rsid w:val="00B928E1"/>
    <w:rsid w:val="00B94F0D"/>
    <w:rsid w:val="00B963F4"/>
    <w:rsid w:val="00B9666C"/>
    <w:rsid w:val="00B9679F"/>
    <w:rsid w:val="00BA1A35"/>
    <w:rsid w:val="00BA1CF7"/>
    <w:rsid w:val="00BA2571"/>
    <w:rsid w:val="00BA2A78"/>
    <w:rsid w:val="00BA2F7C"/>
    <w:rsid w:val="00BA383E"/>
    <w:rsid w:val="00BA40AD"/>
    <w:rsid w:val="00BA4581"/>
    <w:rsid w:val="00BA63CE"/>
    <w:rsid w:val="00BA6AE0"/>
    <w:rsid w:val="00BB1506"/>
    <w:rsid w:val="00BB1E29"/>
    <w:rsid w:val="00BB4815"/>
    <w:rsid w:val="00BC00CD"/>
    <w:rsid w:val="00BC0187"/>
    <w:rsid w:val="00BC3687"/>
    <w:rsid w:val="00BC421E"/>
    <w:rsid w:val="00BC53A6"/>
    <w:rsid w:val="00BC7FF7"/>
    <w:rsid w:val="00BD12DE"/>
    <w:rsid w:val="00BD1CF9"/>
    <w:rsid w:val="00BD3199"/>
    <w:rsid w:val="00BD3C25"/>
    <w:rsid w:val="00BD3F89"/>
    <w:rsid w:val="00BD5968"/>
    <w:rsid w:val="00BD6628"/>
    <w:rsid w:val="00BE003A"/>
    <w:rsid w:val="00BE0EA7"/>
    <w:rsid w:val="00BE103D"/>
    <w:rsid w:val="00BE1917"/>
    <w:rsid w:val="00BE1A27"/>
    <w:rsid w:val="00BE2DAF"/>
    <w:rsid w:val="00BE3364"/>
    <w:rsid w:val="00BE41E1"/>
    <w:rsid w:val="00BE508A"/>
    <w:rsid w:val="00BE6826"/>
    <w:rsid w:val="00BF03EE"/>
    <w:rsid w:val="00BF3A0D"/>
    <w:rsid w:val="00BF6764"/>
    <w:rsid w:val="00BF6790"/>
    <w:rsid w:val="00BF7F5D"/>
    <w:rsid w:val="00C02A89"/>
    <w:rsid w:val="00C03E7F"/>
    <w:rsid w:val="00C046BC"/>
    <w:rsid w:val="00C048B3"/>
    <w:rsid w:val="00C04AE2"/>
    <w:rsid w:val="00C0559C"/>
    <w:rsid w:val="00C068C9"/>
    <w:rsid w:val="00C06F48"/>
    <w:rsid w:val="00C0783A"/>
    <w:rsid w:val="00C12797"/>
    <w:rsid w:val="00C12812"/>
    <w:rsid w:val="00C134CA"/>
    <w:rsid w:val="00C13FA1"/>
    <w:rsid w:val="00C13FF4"/>
    <w:rsid w:val="00C140F0"/>
    <w:rsid w:val="00C15FED"/>
    <w:rsid w:val="00C163C0"/>
    <w:rsid w:val="00C16727"/>
    <w:rsid w:val="00C16F36"/>
    <w:rsid w:val="00C17727"/>
    <w:rsid w:val="00C20F1E"/>
    <w:rsid w:val="00C24D4D"/>
    <w:rsid w:val="00C260F0"/>
    <w:rsid w:val="00C27020"/>
    <w:rsid w:val="00C30087"/>
    <w:rsid w:val="00C30333"/>
    <w:rsid w:val="00C33643"/>
    <w:rsid w:val="00C35781"/>
    <w:rsid w:val="00C35BE8"/>
    <w:rsid w:val="00C36413"/>
    <w:rsid w:val="00C36B08"/>
    <w:rsid w:val="00C37449"/>
    <w:rsid w:val="00C4167E"/>
    <w:rsid w:val="00C429D1"/>
    <w:rsid w:val="00C519EC"/>
    <w:rsid w:val="00C51D47"/>
    <w:rsid w:val="00C52EFB"/>
    <w:rsid w:val="00C542D6"/>
    <w:rsid w:val="00C54744"/>
    <w:rsid w:val="00C55434"/>
    <w:rsid w:val="00C57680"/>
    <w:rsid w:val="00C60D27"/>
    <w:rsid w:val="00C61B6D"/>
    <w:rsid w:val="00C640DE"/>
    <w:rsid w:val="00C6472A"/>
    <w:rsid w:val="00C71DC7"/>
    <w:rsid w:val="00C738DB"/>
    <w:rsid w:val="00C75497"/>
    <w:rsid w:val="00C7768F"/>
    <w:rsid w:val="00C7787C"/>
    <w:rsid w:val="00C8051A"/>
    <w:rsid w:val="00C819D7"/>
    <w:rsid w:val="00C83294"/>
    <w:rsid w:val="00C86E26"/>
    <w:rsid w:val="00C87287"/>
    <w:rsid w:val="00C87D3E"/>
    <w:rsid w:val="00C87D68"/>
    <w:rsid w:val="00C908FB"/>
    <w:rsid w:val="00C90E76"/>
    <w:rsid w:val="00C90ED5"/>
    <w:rsid w:val="00C91307"/>
    <w:rsid w:val="00C940C3"/>
    <w:rsid w:val="00C953A7"/>
    <w:rsid w:val="00CA14F8"/>
    <w:rsid w:val="00CA4736"/>
    <w:rsid w:val="00CA5BA7"/>
    <w:rsid w:val="00CA6ADF"/>
    <w:rsid w:val="00CA78B9"/>
    <w:rsid w:val="00CB0611"/>
    <w:rsid w:val="00CB13C8"/>
    <w:rsid w:val="00CB364F"/>
    <w:rsid w:val="00CB3C6F"/>
    <w:rsid w:val="00CB6049"/>
    <w:rsid w:val="00CB6707"/>
    <w:rsid w:val="00CB7F39"/>
    <w:rsid w:val="00CC03E1"/>
    <w:rsid w:val="00CC4143"/>
    <w:rsid w:val="00CD0AD0"/>
    <w:rsid w:val="00CE1C85"/>
    <w:rsid w:val="00CE1E11"/>
    <w:rsid w:val="00CE2566"/>
    <w:rsid w:val="00CE5F9C"/>
    <w:rsid w:val="00CE6039"/>
    <w:rsid w:val="00CE630A"/>
    <w:rsid w:val="00CE6579"/>
    <w:rsid w:val="00CE7B8D"/>
    <w:rsid w:val="00CF0357"/>
    <w:rsid w:val="00CF0B5A"/>
    <w:rsid w:val="00CF26F7"/>
    <w:rsid w:val="00CF613C"/>
    <w:rsid w:val="00CF6C46"/>
    <w:rsid w:val="00CF7596"/>
    <w:rsid w:val="00D00142"/>
    <w:rsid w:val="00D01EF9"/>
    <w:rsid w:val="00D02926"/>
    <w:rsid w:val="00D02FBE"/>
    <w:rsid w:val="00D04FFB"/>
    <w:rsid w:val="00D064F9"/>
    <w:rsid w:val="00D07532"/>
    <w:rsid w:val="00D104C5"/>
    <w:rsid w:val="00D13432"/>
    <w:rsid w:val="00D15992"/>
    <w:rsid w:val="00D15B50"/>
    <w:rsid w:val="00D20B91"/>
    <w:rsid w:val="00D219E1"/>
    <w:rsid w:val="00D231E4"/>
    <w:rsid w:val="00D24B27"/>
    <w:rsid w:val="00D25FDD"/>
    <w:rsid w:val="00D26897"/>
    <w:rsid w:val="00D26E8B"/>
    <w:rsid w:val="00D3142C"/>
    <w:rsid w:val="00D31E4B"/>
    <w:rsid w:val="00D35D1B"/>
    <w:rsid w:val="00D37741"/>
    <w:rsid w:val="00D40E93"/>
    <w:rsid w:val="00D41646"/>
    <w:rsid w:val="00D42D7A"/>
    <w:rsid w:val="00D433D2"/>
    <w:rsid w:val="00D46777"/>
    <w:rsid w:val="00D470A2"/>
    <w:rsid w:val="00D52992"/>
    <w:rsid w:val="00D5650A"/>
    <w:rsid w:val="00D614E9"/>
    <w:rsid w:val="00D63BFF"/>
    <w:rsid w:val="00D64AC8"/>
    <w:rsid w:val="00D64C7F"/>
    <w:rsid w:val="00D65A69"/>
    <w:rsid w:val="00D6725D"/>
    <w:rsid w:val="00D707FE"/>
    <w:rsid w:val="00D715C1"/>
    <w:rsid w:val="00D75386"/>
    <w:rsid w:val="00D75904"/>
    <w:rsid w:val="00D75EAD"/>
    <w:rsid w:val="00D80058"/>
    <w:rsid w:val="00D80171"/>
    <w:rsid w:val="00D83AB5"/>
    <w:rsid w:val="00D83EBA"/>
    <w:rsid w:val="00D84DF0"/>
    <w:rsid w:val="00D85121"/>
    <w:rsid w:val="00D86FFC"/>
    <w:rsid w:val="00D8798A"/>
    <w:rsid w:val="00D91646"/>
    <w:rsid w:val="00D91AD0"/>
    <w:rsid w:val="00D932F9"/>
    <w:rsid w:val="00D94ACE"/>
    <w:rsid w:val="00D95730"/>
    <w:rsid w:val="00D961EE"/>
    <w:rsid w:val="00D970D6"/>
    <w:rsid w:val="00D972DF"/>
    <w:rsid w:val="00DA1230"/>
    <w:rsid w:val="00DA13A7"/>
    <w:rsid w:val="00DA1951"/>
    <w:rsid w:val="00DA24DD"/>
    <w:rsid w:val="00DA3026"/>
    <w:rsid w:val="00DA38E6"/>
    <w:rsid w:val="00DA3E6E"/>
    <w:rsid w:val="00DA6283"/>
    <w:rsid w:val="00DA637F"/>
    <w:rsid w:val="00DB12A6"/>
    <w:rsid w:val="00DB14A8"/>
    <w:rsid w:val="00DB3334"/>
    <w:rsid w:val="00DB533E"/>
    <w:rsid w:val="00DB6C95"/>
    <w:rsid w:val="00DB7225"/>
    <w:rsid w:val="00DC05FF"/>
    <w:rsid w:val="00DC5FE5"/>
    <w:rsid w:val="00DC607B"/>
    <w:rsid w:val="00DC6B85"/>
    <w:rsid w:val="00DD408B"/>
    <w:rsid w:val="00DD7A68"/>
    <w:rsid w:val="00DE1DDB"/>
    <w:rsid w:val="00DE2C32"/>
    <w:rsid w:val="00DE35F1"/>
    <w:rsid w:val="00DE3A5D"/>
    <w:rsid w:val="00DE6A30"/>
    <w:rsid w:val="00DF2F39"/>
    <w:rsid w:val="00DF3F0A"/>
    <w:rsid w:val="00DF3F1E"/>
    <w:rsid w:val="00DF7F1A"/>
    <w:rsid w:val="00E006F2"/>
    <w:rsid w:val="00E030D1"/>
    <w:rsid w:val="00E03498"/>
    <w:rsid w:val="00E03A04"/>
    <w:rsid w:val="00E03DB1"/>
    <w:rsid w:val="00E06D2D"/>
    <w:rsid w:val="00E11811"/>
    <w:rsid w:val="00E11A38"/>
    <w:rsid w:val="00E13C9A"/>
    <w:rsid w:val="00E16299"/>
    <w:rsid w:val="00E2133D"/>
    <w:rsid w:val="00E21700"/>
    <w:rsid w:val="00E2198D"/>
    <w:rsid w:val="00E2468A"/>
    <w:rsid w:val="00E25182"/>
    <w:rsid w:val="00E268C6"/>
    <w:rsid w:val="00E27D64"/>
    <w:rsid w:val="00E27DE0"/>
    <w:rsid w:val="00E27E03"/>
    <w:rsid w:val="00E300E9"/>
    <w:rsid w:val="00E350D1"/>
    <w:rsid w:val="00E404DE"/>
    <w:rsid w:val="00E409BA"/>
    <w:rsid w:val="00E41E2C"/>
    <w:rsid w:val="00E425E2"/>
    <w:rsid w:val="00E4267F"/>
    <w:rsid w:val="00E43A10"/>
    <w:rsid w:val="00E443D6"/>
    <w:rsid w:val="00E4503C"/>
    <w:rsid w:val="00E451AE"/>
    <w:rsid w:val="00E45669"/>
    <w:rsid w:val="00E47CE7"/>
    <w:rsid w:val="00E47D52"/>
    <w:rsid w:val="00E533E6"/>
    <w:rsid w:val="00E53B0D"/>
    <w:rsid w:val="00E55363"/>
    <w:rsid w:val="00E55FA6"/>
    <w:rsid w:val="00E57A09"/>
    <w:rsid w:val="00E57E0E"/>
    <w:rsid w:val="00E607BD"/>
    <w:rsid w:val="00E60FFC"/>
    <w:rsid w:val="00E617B9"/>
    <w:rsid w:val="00E6550B"/>
    <w:rsid w:val="00E65986"/>
    <w:rsid w:val="00E705CA"/>
    <w:rsid w:val="00E70F9E"/>
    <w:rsid w:val="00E75026"/>
    <w:rsid w:val="00E75E53"/>
    <w:rsid w:val="00E77670"/>
    <w:rsid w:val="00E80638"/>
    <w:rsid w:val="00E81E7D"/>
    <w:rsid w:val="00E82722"/>
    <w:rsid w:val="00E83F7D"/>
    <w:rsid w:val="00E85C9C"/>
    <w:rsid w:val="00E868BA"/>
    <w:rsid w:val="00E86B9A"/>
    <w:rsid w:val="00E86D92"/>
    <w:rsid w:val="00E8776D"/>
    <w:rsid w:val="00E9065B"/>
    <w:rsid w:val="00E90B7E"/>
    <w:rsid w:val="00E914A6"/>
    <w:rsid w:val="00E92217"/>
    <w:rsid w:val="00E92A00"/>
    <w:rsid w:val="00E9419E"/>
    <w:rsid w:val="00E94321"/>
    <w:rsid w:val="00E95018"/>
    <w:rsid w:val="00E96536"/>
    <w:rsid w:val="00E97EA4"/>
    <w:rsid w:val="00EA48A1"/>
    <w:rsid w:val="00EA5163"/>
    <w:rsid w:val="00EA5271"/>
    <w:rsid w:val="00EA5BE8"/>
    <w:rsid w:val="00EA6A9C"/>
    <w:rsid w:val="00EA7DBA"/>
    <w:rsid w:val="00EB0C26"/>
    <w:rsid w:val="00EB1615"/>
    <w:rsid w:val="00EB25F8"/>
    <w:rsid w:val="00EB533A"/>
    <w:rsid w:val="00EB77DC"/>
    <w:rsid w:val="00EC0736"/>
    <w:rsid w:val="00EC091A"/>
    <w:rsid w:val="00EC1F28"/>
    <w:rsid w:val="00EC293D"/>
    <w:rsid w:val="00EC3A2E"/>
    <w:rsid w:val="00EC72B1"/>
    <w:rsid w:val="00EC7E8A"/>
    <w:rsid w:val="00ED4737"/>
    <w:rsid w:val="00ED5272"/>
    <w:rsid w:val="00ED53B6"/>
    <w:rsid w:val="00ED5530"/>
    <w:rsid w:val="00ED57E2"/>
    <w:rsid w:val="00ED605F"/>
    <w:rsid w:val="00ED65C3"/>
    <w:rsid w:val="00ED6692"/>
    <w:rsid w:val="00ED6B12"/>
    <w:rsid w:val="00ED7C64"/>
    <w:rsid w:val="00EE3076"/>
    <w:rsid w:val="00EE30B9"/>
    <w:rsid w:val="00EE3BA2"/>
    <w:rsid w:val="00EE7703"/>
    <w:rsid w:val="00EF04BD"/>
    <w:rsid w:val="00EF2444"/>
    <w:rsid w:val="00EF5934"/>
    <w:rsid w:val="00EF7023"/>
    <w:rsid w:val="00F052BA"/>
    <w:rsid w:val="00F054B5"/>
    <w:rsid w:val="00F077E6"/>
    <w:rsid w:val="00F10203"/>
    <w:rsid w:val="00F11769"/>
    <w:rsid w:val="00F11F19"/>
    <w:rsid w:val="00F1566B"/>
    <w:rsid w:val="00F1579D"/>
    <w:rsid w:val="00F17340"/>
    <w:rsid w:val="00F21047"/>
    <w:rsid w:val="00F21D25"/>
    <w:rsid w:val="00F236B2"/>
    <w:rsid w:val="00F23CFC"/>
    <w:rsid w:val="00F24239"/>
    <w:rsid w:val="00F246E6"/>
    <w:rsid w:val="00F2713F"/>
    <w:rsid w:val="00F31538"/>
    <w:rsid w:val="00F32020"/>
    <w:rsid w:val="00F323D6"/>
    <w:rsid w:val="00F33FF3"/>
    <w:rsid w:val="00F35356"/>
    <w:rsid w:val="00F374C5"/>
    <w:rsid w:val="00F37755"/>
    <w:rsid w:val="00F42D25"/>
    <w:rsid w:val="00F47884"/>
    <w:rsid w:val="00F47B6A"/>
    <w:rsid w:val="00F52174"/>
    <w:rsid w:val="00F5232C"/>
    <w:rsid w:val="00F52551"/>
    <w:rsid w:val="00F527D8"/>
    <w:rsid w:val="00F52EC8"/>
    <w:rsid w:val="00F53AF9"/>
    <w:rsid w:val="00F62D74"/>
    <w:rsid w:val="00F6366D"/>
    <w:rsid w:val="00F637FB"/>
    <w:rsid w:val="00F64207"/>
    <w:rsid w:val="00F64A87"/>
    <w:rsid w:val="00F65A12"/>
    <w:rsid w:val="00F665BE"/>
    <w:rsid w:val="00F671A1"/>
    <w:rsid w:val="00F706C2"/>
    <w:rsid w:val="00F73611"/>
    <w:rsid w:val="00F73F76"/>
    <w:rsid w:val="00F76083"/>
    <w:rsid w:val="00F811A5"/>
    <w:rsid w:val="00F85E79"/>
    <w:rsid w:val="00F8747E"/>
    <w:rsid w:val="00F91D69"/>
    <w:rsid w:val="00F925AF"/>
    <w:rsid w:val="00F94144"/>
    <w:rsid w:val="00F94A5D"/>
    <w:rsid w:val="00F96792"/>
    <w:rsid w:val="00FA0C62"/>
    <w:rsid w:val="00FA3A73"/>
    <w:rsid w:val="00FA7D24"/>
    <w:rsid w:val="00FB135A"/>
    <w:rsid w:val="00FB2E58"/>
    <w:rsid w:val="00FB39E9"/>
    <w:rsid w:val="00FB5692"/>
    <w:rsid w:val="00FB67EB"/>
    <w:rsid w:val="00FB6E72"/>
    <w:rsid w:val="00FB7809"/>
    <w:rsid w:val="00FC1383"/>
    <w:rsid w:val="00FC35AD"/>
    <w:rsid w:val="00FC362E"/>
    <w:rsid w:val="00FC36E1"/>
    <w:rsid w:val="00FC523F"/>
    <w:rsid w:val="00FC7B87"/>
    <w:rsid w:val="00FD26B0"/>
    <w:rsid w:val="00FD3A19"/>
    <w:rsid w:val="00FD3BA3"/>
    <w:rsid w:val="00FD5EE6"/>
    <w:rsid w:val="00FD6169"/>
    <w:rsid w:val="00FD6BDB"/>
    <w:rsid w:val="00FD7820"/>
    <w:rsid w:val="00FE1B59"/>
    <w:rsid w:val="00FE1FB7"/>
    <w:rsid w:val="00FE2298"/>
    <w:rsid w:val="00FE380A"/>
    <w:rsid w:val="00FE7F41"/>
    <w:rsid w:val="00FF3BCE"/>
    <w:rsid w:val="00FF41A3"/>
    <w:rsid w:val="00FF4AEF"/>
    <w:rsid w:val="00FF4E1E"/>
    <w:rsid w:val="00FF5C03"/>
    <w:rsid w:val="00FF61A4"/>
    <w:rsid w:val="00FF6B01"/>
    <w:rsid w:val="00FF6EA5"/>
    <w:rsid w:val="00FF77A4"/>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FBE"/>
    <w:pPr>
      <w:tabs>
        <w:tab w:val="center" w:pos="4252"/>
        <w:tab w:val="right" w:pos="8504"/>
      </w:tabs>
      <w:snapToGrid w:val="0"/>
    </w:pPr>
  </w:style>
  <w:style w:type="character" w:customStyle="1" w:styleId="a4">
    <w:name w:val="ヘッダー (文字)"/>
    <w:basedOn w:val="a0"/>
    <w:link w:val="a3"/>
    <w:uiPriority w:val="99"/>
    <w:semiHidden/>
    <w:rsid w:val="00D02FBE"/>
    <w:rPr>
      <w:kern w:val="2"/>
      <w:sz w:val="21"/>
      <w:szCs w:val="22"/>
    </w:rPr>
  </w:style>
  <w:style w:type="paragraph" w:styleId="a5">
    <w:name w:val="footer"/>
    <w:basedOn w:val="a"/>
    <w:link w:val="a6"/>
    <w:uiPriority w:val="99"/>
    <w:unhideWhenUsed/>
    <w:rsid w:val="00D02FBE"/>
    <w:pPr>
      <w:tabs>
        <w:tab w:val="center" w:pos="4252"/>
        <w:tab w:val="right" w:pos="8504"/>
      </w:tabs>
      <w:snapToGrid w:val="0"/>
    </w:pPr>
  </w:style>
  <w:style w:type="character" w:customStyle="1" w:styleId="a6">
    <w:name w:val="フッター (文字)"/>
    <w:basedOn w:val="a0"/>
    <w:link w:val="a5"/>
    <w:uiPriority w:val="99"/>
    <w:rsid w:val="00D02FBE"/>
    <w:rPr>
      <w:kern w:val="2"/>
      <w:sz w:val="21"/>
      <w:szCs w:val="22"/>
    </w:rPr>
  </w:style>
  <w:style w:type="paragraph" w:styleId="a7">
    <w:name w:val="Balloon Text"/>
    <w:basedOn w:val="a"/>
    <w:link w:val="a8"/>
    <w:uiPriority w:val="99"/>
    <w:semiHidden/>
    <w:unhideWhenUsed/>
    <w:rsid w:val="00B566CB"/>
    <w:rPr>
      <w:rFonts w:ascii="Arial" w:eastAsia="ＭＳ ゴシック" w:hAnsi="Arial"/>
      <w:sz w:val="18"/>
      <w:szCs w:val="18"/>
    </w:rPr>
  </w:style>
  <w:style w:type="character" w:customStyle="1" w:styleId="a8">
    <w:name w:val="吹き出し (文字)"/>
    <w:basedOn w:val="a0"/>
    <w:link w:val="a7"/>
    <w:uiPriority w:val="99"/>
    <w:semiHidden/>
    <w:rsid w:val="00B566CB"/>
    <w:rPr>
      <w:rFonts w:ascii="Arial" w:eastAsia="ＭＳ ゴシック" w:hAnsi="Arial" w:cs="Times New Roman"/>
      <w:kern w:val="2"/>
      <w:sz w:val="18"/>
      <w:szCs w:val="18"/>
    </w:rPr>
  </w:style>
  <w:style w:type="paragraph" w:customStyle="1" w:styleId="a9">
    <w:name w:val="一太郎"/>
    <w:rsid w:val="001C1E63"/>
    <w:pPr>
      <w:widowControl w:val="0"/>
      <w:wordWrap w:val="0"/>
      <w:autoSpaceDE w:val="0"/>
      <w:autoSpaceDN w:val="0"/>
      <w:adjustRightInd w:val="0"/>
      <w:spacing w:line="274" w:lineRule="exact"/>
      <w:jc w:val="both"/>
    </w:pPr>
    <w:rPr>
      <w:rFonts w:cs="ＭＳ 明朝"/>
      <w:spacing w:val="4"/>
      <w:sz w:val="21"/>
      <w:szCs w:val="21"/>
    </w:rPr>
  </w:style>
  <w:style w:type="paragraph" w:styleId="aa">
    <w:name w:val="List Paragraph"/>
    <w:basedOn w:val="a"/>
    <w:uiPriority w:val="34"/>
    <w:qFormat/>
    <w:rsid w:val="00472B0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FBE"/>
    <w:pPr>
      <w:tabs>
        <w:tab w:val="center" w:pos="4252"/>
        <w:tab w:val="right" w:pos="8504"/>
      </w:tabs>
      <w:snapToGrid w:val="0"/>
    </w:pPr>
  </w:style>
  <w:style w:type="character" w:customStyle="1" w:styleId="a4">
    <w:name w:val="ヘッダー (文字)"/>
    <w:basedOn w:val="a0"/>
    <w:link w:val="a3"/>
    <w:uiPriority w:val="99"/>
    <w:semiHidden/>
    <w:rsid w:val="00D02FBE"/>
    <w:rPr>
      <w:kern w:val="2"/>
      <w:sz w:val="21"/>
      <w:szCs w:val="22"/>
    </w:rPr>
  </w:style>
  <w:style w:type="paragraph" w:styleId="a5">
    <w:name w:val="footer"/>
    <w:basedOn w:val="a"/>
    <w:link w:val="a6"/>
    <w:uiPriority w:val="99"/>
    <w:unhideWhenUsed/>
    <w:rsid w:val="00D02FBE"/>
    <w:pPr>
      <w:tabs>
        <w:tab w:val="center" w:pos="4252"/>
        <w:tab w:val="right" w:pos="8504"/>
      </w:tabs>
      <w:snapToGrid w:val="0"/>
    </w:pPr>
  </w:style>
  <w:style w:type="character" w:customStyle="1" w:styleId="a6">
    <w:name w:val="フッター (文字)"/>
    <w:basedOn w:val="a0"/>
    <w:link w:val="a5"/>
    <w:uiPriority w:val="99"/>
    <w:rsid w:val="00D02FBE"/>
    <w:rPr>
      <w:kern w:val="2"/>
      <w:sz w:val="21"/>
      <w:szCs w:val="22"/>
    </w:rPr>
  </w:style>
  <w:style w:type="paragraph" w:styleId="a7">
    <w:name w:val="Balloon Text"/>
    <w:basedOn w:val="a"/>
    <w:link w:val="a8"/>
    <w:uiPriority w:val="99"/>
    <w:semiHidden/>
    <w:unhideWhenUsed/>
    <w:rsid w:val="00B566CB"/>
    <w:rPr>
      <w:rFonts w:ascii="Arial" w:eastAsia="ＭＳ ゴシック" w:hAnsi="Arial"/>
      <w:sz w:val="18"/>
      <w:szCs w:val="18"/>
    </w:rPr>
  </w:style>
  <w:style w:type="character" w:customStyle="1" w:styleId="a8">
    <w:name w:val="吹き出し (文字)"/>
    <w:basedOn w:val="a0"/>
    <w:link w:val="a7"/>
    <w:uiPriority w:val="99"/>
    <w:semiHidden/>
    <w:rsid w:val="00B566CB"/>
    <w:rPr>
      <w:rFonts w:ascii="Arial" w:eastAsia="ＭＳ ゴシック" w:hAnsi="Arial" w:cs="Times New Roman"/>
      <w:kern w:val="2"/>
      <w:sz w:val="18"/>
      <w:szCs w:val="18"/>
    </w:rPr>
  </w:style>
  <w:style w:type="paragraph" w:customStyle="1" w:styleId="a9">
    <w:name w:val="一太郎"/>
    <w:rsid w:val="001C1E63"/>
    <w:pPr>
      <w:widowControl w:val="0"/>
      <w:wordWrap w:val="0"/>
      <w:autoSpaceDE w:val="0"/>
      <w:autoSpaceDN w:val="0"/>
      <w:adjustRightInd w:val="0"/>
      <w:spacing w:line="274" w:lineRule="exact"/>
      <w:jc w:val="both"/>
    </w:pPr>
    <w:rPr>
      <w:rFonts w:cs="ＭＳ 明朝"/>
      <w:spacing w:val="4"/>
      <w:sz w:val="21"/>
      <w:szCs w:val="21"/>
    </w:rPr>
  </w:style>
  <w:style w:type="paragraph" w:styleId="aa">
    <w:name w:val="List Paragraph"/>
    <w:basedOn w:val="a"/>
    <w:uiPriority w:val="34"/>
    <w:qFormat/>
    <w:rsid w:val="00472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58C9B-9A21-4A12-970C-81934157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cp:revision>
  <cp:lastPrinted>2014-04-23T06:46:00Z</cp:lastPrinted>
  <dcterms:created xsi:type="dcterms:W3CDTF">2015-12-02T05:06:00Z</dcterms:created>
  <dcterms:modified xsi:type="dcterms:W3CDTF">2015-12-09T02:25:00Z</dcterms:modified>
</cp:coreProperties>
</file>